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EB99" w14:textId="27FD81F8" w:rsidR="009D57A3" w:rsidRDefault="002D3912" w:rsidP="009D57A3">
      <w:pPr>
        <w:jc w:val="center"/>
        <w:rPr>
          <w:b/>
          <w:iCs/>
        </w:rPr>
      </w:pPr>
      <w:r>
        <w:rPr>
          <w:b/>
          <w:iCs/>
          <w:noProof/>
        </w:rPr>
        <w:drawing>
          <wp:inline distT="0" distB="0" distL="0" distR="0" wp14:anchorId="3DABA6E6" wp14:editId="7E39150A">
            <wp:extent cx="688975"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822960"/>
                    </a:xfrm>
                    <a:prstGeom prst="rect">
                      <a:avLst/>
                    </a:prstGeom>
                    <a:noFill/>
                  </pic:spPr>
                </pic:pic>
              </a:graphicData>
            </a:graphic>
          </wp:inline>
        </w:drawing>
      </w:r>
    </w:p>
    <w:p w14:paraId="436FDB2A" w14:textId="77777777" w:rsidR="002D3912" w:rsidRDefault="002D3912" w:rsidP="009D57A3">
      <w:pPr>
        <w:jc w:val="center"/>
        <w:rPr>
          <w:b/>
          <w:iCs/>
        </w:rPr>
      </w:pPr>
    </w:p>
    <w:p w14:paraId="1D143DBA" w14:textId="77777777" w:rsidR="009D57A3" w:rsidRPr="00396A8D" w:rsidRDefault="009D57A3" w:rsidP="009D57A3">
      <w:pPr>
        <w:jc w:val="center"/>
        <w:rPr>
          <w:b/>
          <w:iCs/>
        </w:rPr>
      </w:pPr>
      <w:r w:rsidRPr="00396A8D">
        <w:rPr>
          <w:b/>
          <w:iCs/>
        </w:rPr>
        <w:t>МУНИЦИПАЛЬНЫЙ СОВЕТ</w:t>
      </w:r>
    </w:p>
    <w:p w14:paraId="2C90C6B0" w14:textId="77777777" w:rsidR="009D57A3" w:rsidRPr="00396A8D" w:rsidRDefault="009D57A3" w:rsidP="009D57A3">
      <w:pPr>
        <w:jc w:val="center"/>
        <w:rPr>
          <w:b/>
          <w:iCs/>
        </w:rPr>
      </w:pPr>
      <w:r w:rsidRPr="00396A8D">
        <w:rPr>
          <w:b/>
          <w:iCs/>
        </w:rPr>
        <w:t>ВНУТРИГОРОДСКОГО МУНИЦИПАЛЬНОГО ОБРАЗОВАНИЯ</w:t>
      </w:r>
    </w:p>
    <w:p w14:paraId="492317AB" w14:textId="77777777" w:rsidR="009D57A3" w:rsidRPr="00396A8D" w:rsidRDefault="009D57A3" w:rsidP="009D57A3">
      <w:pPr>
        <w:jc w:val="center"/>
        <w:rPr>
          <w:b/>
          <w:iCs/>
        </w:rPr>
      </w:pPr>
      <w:r w:rsidRPr="00396A8D">
        <w:rPr>
          <w:b/>
          <w:iCs/>
        </w:rPr>
        <w:t>ГОРОДА ФЕДЕРАЛЬНОГО ЗНАЧЕНИЯ САНКТ-ПЕТЕРБУРГА</w:t>
      </w:r>
    </w:p>
    <w:p w14:paraId="624FCAC5" w14:textId="77777777" w:rsidR="009D57A3" w:rsidRPr="00396A8D" w:rsidRDefault="009D57A3" w:rsidP="009D57A3">
      <w:pPr>
        <w:jc w:val="center"/>
      </w:pPr>
      <w:r w:rsidRPr="00396A8D">
        <w:rPr>
          <w:b/>
          <w:iCs/>
        </w:rPr>
        <w:t>МУНИЦИПАЛЬНЫЙ ОКРУГ КРАСНЕНЬКАЯ РЕЧКА</w:t>
      </w:r>
    </w:p>
    <w:p w14:paraId="2A22C4A1" w14:textId="77777777" w:rsidR="009D57A3" w:rsidRPr="00396A8D" w:rsidRDefault="009D57A3" w:rsidP="009D57A3">
      <w:pPr>
        <w:jc w:val="center"/>
        <w:rPr>
          <w:iCs/>
        </w:rPr>
      </w:pPr>
    </w:p>
    <w:p w14:paraId="12DE1EE5" w14:textId="77777777" w:rsidR="009D57A3" w:rsidRPr="009558E5" w:rsidRDefault="009D57A3" w:rsidP="009D57A3">
      <w:pPr>
        <w:jc w:val="center"/>
        <w:rPr>
          <w:iCs/>
          <w:sz w:val="20"/>
          <w:szCs w:val="20"/>
        </w:rPr>
      </w:pPr>
      <w:r w:rsidRPr="009558E5">
        <w:rPr>
          <w:iCs/>
          <w:sz w:val="20"/>
          <w:szCs w:val="20"/>
        </w:rPr>
        <w:t>пр. Маршала Жукова, дом 20, Санкт-Петербург, 198302</w:t>
      </w:r>
    </w:p>
    <w:p w14:paraId="6E53F8D3" w14:textId="77777777" w:rsidR="009D57A3" w:rsidRPr="009558E5" w:rsidRDefault="009D57A3" w:rsidP="009D57A3">
      <w:pPr>
        <w:jc w:val="center"/>
        <w:rPr>
          <w:iCs/>
          <w:sz w:val="20"/>
          <w:szCs w:val="20"/>
          <w:lang w:val="en-US"/>
        </w:rPr>
      </w:pPr>
      <w:r w:rsidRPr="009558E5">
        <w:rPr>
          <w:iCs/>
          <w:sz w:val="20"/>
          <w:szCs w:val="20"/>
        </w:rPr>
        <w:t>тел</w:t>
      </w:r>
      <w:r w:rsidRPr="009558E5">
        <w:rPr>
          <w:iCs/>
          <w:sz w:val="20"/>
          <w:szCs w:val="20"/>
          <w:lang w:val="en-US"/>
        </w:rPr>
        <w:t>./</w:t>
      </w:r>
      <w:r w:rsidRPr="009558E5">
        <w:rPr>
          <w:iCs/>
          <w:sz w:val="20"/>
          <w:szCs w:val="20"/>
        </w:rPr>
        <w:t>факс</w:t>
      </w:r>
      <w:r w:rsidRPr="009558E5">
        <w:rPr>
          <w:iCs/>
          <w:sz w:val="20"/>
          <w:szCs w:val="20"/>
          <w:lang w:val="en-US"/>
        </w:rPr>
        <w:t xml:space="preserve"> (812) 757-27-83, E-mail: </w:t>
      </w:r>
      <w:proofErr w:type="spellStart"/>
      <w:proofErr w:type="gramStart"/>
      <w:r w:rsidRPr="009558E5">
        <w:rPr>
          <w:iCs/>
          <w:sz w:val="20"/>
          <w:szCs w:val="20"/>
          <w:lang w:val="en-US"/>
        </w:rPr>
        <w:t>ma.redriver</w:t>
      </w:r>
      <w:proofErr w:type="spellEnd"/>
      <w:proofErr w:type="gramEnd"/>
      <w:r w:rsidRPr="009558E5">
        <w:rPr>
          <w:iCs/>
          <w:sz w:val="20"/>
          <w:szCs w:val="20"/>
          <w:lang w:val="en-US"/>
        </w:rPr>
        <w:t xml:space="preserve"> @mail.ru</w:t>
      </w:r>
    </w:p>
    <w:p w14:paraId="267DBB5A" w14:textId="77777777" w:rsidR="009D57A3" w:rsidRPr="009558E5" w:rsidRDefault="009D57A3" w:rsidP="009D57A3">
      <w:pPr>
        <w:jc w:val="center"/>
        <w:rPr>
          <w:iCs/>
          <w:sz w:val="20"/>
          <w:szCs w:val="20"/>
        </w:rPr>
      </w:pPr>
      <w:r w:rsidRPr="009558E5">
        <w:rPr>
          <w:iCs/>
          <w:sz w:val="20"/>
          <w:szCs w:val="20"/>
        </w:rPr>
        <w:t>ОКПО 48970788, ОГРН</w:t>
      </w:r>
      <w:r w:rsidRPr="009558E5">
        <w:rPr>
          <w:sz w:val="20"/>
          <w:szCs w:val="20"/>
        </w:rPr>
        <w:t>1037811031070</w:t>
      </w:r>
      <w:r w:rsidRPr="009558E5">
        <w:rPr>
          <w:iCs/>
          <w:sz w:val="20"/>
          <w:szCs w:val="20"/>
        </w:rPr>
        <w:t>,</w:t>
      </w:r>
    </w:p>
    <w:p w14:paraId="4089398C" w14:textId="77777777" w:rsidR="009D57A3" w:rsidRPr="009558E5" w:rsidRDefault="009D57A3" w:rsidP="009D57A3">
      <w:pPr>
        <w:jc w:val="center"/>
        <w:rPr>
          <w:iCs/>
          <w:sz w:val="20"/>
          <w:szCs w:val="20"/>
        </w:rPr>
      </w:pPr>
      <w:r w:rsidRPr="009558E5">
        <w:rPr>
          <w:iCs/>
          <w:sz w:val="20"/>
          <w:szCs w:val="20"/>
        </w:rPr>
        <w:t>ИНН/КПП 7805111725/780501001</w:t>
      </w:r>
    </w:p>
    <w:p w14:paraId="6B717F22" w14:textId="77777777" w:rsidR="009D57A3" w:rsidRPr="00396A8D" w:rsidRDefault="009D57A3" w:rsidP="009D57A3">
      <w:pPr>
        <w:jc w:val="center"/>
        <w:rPr>
          <w:sz w:val="20"/>
          <w:szCs w:val="20"/>
        </w:rPr>
      </w:pPr>
    </w:p>
    <w:p w14:paraId="7C271BEE" w14:textId="77777777" w:rsidR="009D57A3" w:rsidRDefault="009D57A3" w:rsidP="009D57A3">
      <w:pPr>
        <w:ind w:firstLine="708"/>
        <w:jc w:val="center"/>
        <w:rPr>
          <w:b/>
          <w:sz w:val="28"/>
          <w:szCs w:val="28"/>
        </w:rPr>
      </w:pPr>
    </w:p>
    <w:p w14:paraId="03677EEA" w14:textId="77777777" w:rsidR="009D57A3" w:rsidRDefault="009D57A3" w:rsidP="009D57A3">
      <w:pPr>
        <w:rPr>
          <w:b/>
          <w:sz w:val="32"/>
          <w:szCs w:val="32"/>
        </w:rPr>
      </w:pPr>
      <w:r>
        <w:rPr>
          <w:b/>
          <w:sz w:val="32"/>
          <w:szCs w:val="32"/>
        </w:rPr>
        <w:t xml:space="preserve">                                            </w:t>
      </w:r>
      <w:r w:rsidRPr="00396A8D">
        <w:rPr>
          <w:b/>
          <w:sz w:val="32"/>
          <w:szCs w:val="32"/>
        </w:rPr>
        <w:t>Р Е Ш Е Н И Е</w:t>
      </w:r>
    </w:p>
    <w:p w14:paraId="682D5E57" w14:textId="77777777" w:rsidR="00225339" w:rsidRPr="009A4862" w:rsidRDefault="00225339" w:rsidP="00225339">
      <w:pPr>
        <w:ind w:firstLine="708"/>
        <w:jc w:val="center"/>
        <w:rPr>
          <w:b/>
        </w:rPr>
      </w:pPr>
    </w:p>
    <w:tbl>
      <w:tblPr>
        <w:tblW w:w="0" w:type="auto"/>
        <w:tblLook w:val="04A0" w:firstRow="1" w:lastRow="0" w:firstColumn="1" w:lastColumn="0" w:noHBand="0" w:noVBand="1"/>
      </w:tblPr>
      <w:tblGrid>
        <w:gridCol w:w="3110"/>
        <w:gridCol w:w="6246"/>
      </w:tblGrid>
      <w:tr w:rsidR="008D4384" w:rsidRPr="00E81992" w14:paraId="52B3FD32" w14:textId="77777777">
        <w:tc>
          <w:tcPr>
            <w:tcW w:w="3303" w:type="dxa"/>
            <w:shd w:val="clear" w:color="auto" w:fill="auto"/>
          </w:tcPr>
          <w:p w14:paraId="2F892BD7" w14:textId="4BAB714E" w:rsidR="008D4384" w:rsidRPr="00E81992" w:rsidRDefault="00D045A8" w:rsidP="008D4384">
            <w:pPr>
              <w:rPr>
                <w:rFonts w:eastAsia="Calibri"/>
                <w:bCs/>
                <w:sz w:val="40"/>
                <w:szCs w:val="40"/>
                <w:lang w:eastAsia="en-US"/>
              </w:rPr>
            </w:pPr>
            <w:r>
              <w:rPr>
                <w:rFonts w:eastAsia="Calibri"/>
                <w:bCs/>
                <w:sz w:val="28"/>
                <w:szCs w:val="28"/>
                <w:lang w:eastAsia="en-US"/>
              </w:rPr>
              <w:t>03 июля</w:t>
            </w:r>
            <w:r w:rsidR="008D4384" w:rsidRPr="00E81992">
              <w:rPr>
                <w:rFonts w:eastAsia="Calibri"/>
                <w:bCs/>
                <w:sz w:val="28"/>
                <w:szCs w:val="28"/>
                <w:lang w:eastAsia="en-US"/>
              </w:rPr>
              <w:t xml:space="preserve"> 202</w:t>
            </w:r>
            <w:r w:rsidR="009D57A3">
              <w:rPr>
                <w:rFonts w:eastAsia="Calibri"/>
                <w:bCs/>
                <w:sz w:val="28"/>
                <w:szCs w:val="28"/>
                <w:lang w:eastAsia="en-US"/>
              </w:rPr>
              <w:t>5</w:t>
            </w:r>
            <w:r w:rsidR="008D4384" w:rsidRPr="00E81992">
              <w:rPr>
                <w:rFonts w:eastAsia="Calibri"/>
                <w:bCs/>
                <w:sz w:val="28"/>
                <w:szCs w:val="28"/>
                <w:lang w:eastAsia="en-US"/>
              </w:rPr>
              <w:t xml:space="preserve"> года</w:t>
            </w:r>
          </w:p>
        </w:tc>
        <w:tc>
          <w:tcPr>
            <w:tcW w:w="6728" w:type="dxa"/>
            <w:shd w:val="clear" w:color="auto" w:fill="auto"/>
          </w:tcPr>
          <w:p w14:paraId="3C6390BA" w14:textId="01B2714B" w:rsidR="008D4384" w:rsidRPr="00E81992" w:rsidRDefault="00E81992" w:rsidP="00E81992">
            <w:pPr>
              <w:ind w:right="-113"/>
              <w:jc w:val="center"/>
              <w:rPr>
                <w:rFonts w:eastAsia="Calibri"/>
                <w:bCs/>
                <w:sz w:val="40"/>
                <w:szCs w:val="40"/>
                <w:lang w:eastAsia="en-US"/>
              </w:rPr>
            </w:pPr>
            <w:r>
              <w:rPr>
                <w:rFonts w:eastAsia="Calibri"/>
                <w:bCs/>
                <w:sz w:val="28"/>
                <w:szCs w:val="28"/>
                <w:lang w:eastAsia="en-US"/>
              </w:rPr>
              <w:t xml:space="preserve">                                               </w:t>
            </w:r>
            <w:r w:rsidR="002D3912">
              <w:rPr>
                <w:rFonts w:eastAsia="Calibri"/>
                <w:bCs/>
                <w:sz w:val="28"/>
                <w:szCs w:val="28"/>
                <w:lang w:eastAsia="en-US"/>
              </w:rPr>
              <w:t xml:space="preserve">  </w:t>
            </w:r>
            <w:r>
              <w:rPr>
                <w:rFonts w:eastAsia="Calibri"/>
                <w:bCs/>
                <w:sz w:val="28"/>
                <w:szCs w:val="28"/>
                <w:lang w:eastAsia="en-US"/>
              </w:rPr>
              <w:t xml:space="preserve">               </w:t>
            </w:r>
            <w:r w:rsidR="008D4384" w:rsidRPr="00E81992">
              <w:rPr>
                <w:rFonts w:eastAsia="Calibri"/>
                <w:bCs/>
                <w:sz w:val="28"/>
                <w:szCs w:val="28"/>
                <w:lang w:eastAsia="en-US"/>
              </w:rPr>
              <w:t>№</w:t>
            </w:r>
            <w:r w:rsidR="002D3912">
              <w:rPr>
                <w:rFonts w:eastAsia="Calibri"/>
                <w:bCs/>
                <w:sz w:val="28"/>
                <w:szCs w:val="28"/>
                <w:lang w:eastAsia="en-US"/>
              </w:rPr>
              <w:t xml:space="preserve"> 16-1</w:t>
            </w:r>
          </w:p>
        </w:tc>
      </w:tr>
      <w:tr w:rsidR="004D5224" w:rsidRPr="00E81992" w14:paraId="0BA40924" w14:textId="77777777" w:rsidTr="005619A7">
        <w:tc>
          <w:tcPr>
            <w:tcW w:w="10031" w:type="dxa"/>
            <w:gridSpan w:val="2"/>
            <w:shd w:val="clear" w:color="auto" w:fill="auto"/>
          </w:tcPr>
          <w:p w14:paraId="058ECE81" w14:textId="77777777" w:rsidR="00423F0A" w:rsidRDefault="00423F0A" w:rsidP="004D5224">
            <w:pPr>
              <w:ind w:right="-113"/>
              <w:jc w:val="center"/>
              <w:rPr>
                <w:rFonts w:eastAsia="Calibri"/>
                <w:bCs/>
                <w:sz w:val="28"/>
                <w:szCs w:val="28"/>
                <w:lang w:eastAsia="en-US"/>
              </w:rPr>
            </w:pPr>
          </w:p>
          <w:p w14:paraId="5E0547E5" w14:textId="08B792FE" w:rsidR="004D5224" w:rsidRPr="00E81992" w:rsidRDefault="004D5224" w:rsidP="004D5224">
            <w:pPr>
              <w:ind w:right="-113"/>
              <w:jc w:val="center"/>
              <w:rPr>
                <w:rFonts w:eastAsia="Calibri"/>
                <w:bCs/>
                <w:sz w:val="28"/>
                <w:szCs w:val="28"/>
                <w:lang w:eastAsia="en-US"/>
              </w:rPr>
            </w:pPr>
            <w:r w:rsidRPr="00E81992">
              <w:rPr>
                <w:rFonts w:eastAsia="Calibri"/>
                <w:bCs/>
                <w:sz w:val="28"/>
                <w:szCs w:val="28"/>
                <w:lang w:eastAsia="en-US"/>
              </w:rPr>
              <w:t>Санкт-Петербург</w:t>
            </w:r>
          </w:p>
        </w:tc>
      </w:tr>
    </w:tbl>
    <w:p w14:paraId="16501B47" w14:textId="77777777" w:rsidR="00664122" w:rsidRDefault="00664122" w:rsidP="00664122">
      <w:pPr>
        <w:jc w:val="center"/>
        <w:rPr>
          <w:b/>
          <w:bCs/>
          <w:sz w:val="28"/>
          <w:szCs w:val="28"/>
        </w:rPr>
      </w:pPr>
    </w:p>
    <w:p w14:paraId="1A332D77" w14:textId="77777777" w:rsidR="005B5306" w:rsidRPr="00B8480A" w:rsidRDefault="00664122" w:rsidP="00B8480A">
      <w:pPr>
        <w:spacing w:line="300" w:lineRule="auto"/>
        <w:contextualSpacing/>
        <w:jc w:val="center"/>
        <w:rPr>
          <w:b/>
          <w:bCs/>
          <w:sz w:val="28"/>
          <w:szCs w:val="28"/>
        </w:rPr>
      </w:pPr>
      <w:bookmarkStart w:id="0" w:name="_Hlk183181158"/>
      <w:r w:rsidRPr="00B8480A">
        <w:rPr>
          <w:b/>
          <w:bCs/>
          <w:sz w:val="28"/>
          <w:szCs w:val="28"/>
        </w:rPr>
        <w:t>«</w:t>
      </w:r>
      <w:r w:rsidR="005B5306" w:rsidRPr="00B8480A">
        <w:rPr>
          <w:b/>
          <w:bCs/>
          <w:sz w:val="28"/>
          <w:szCs w:val="28"/>
        </w:rPr>
        <w:t xml:space="preserve">О мерах по организации доступа к информации о деятельности </w:t>
      </w:r>
      <w:r w:rsidRPr="00B8480A">
        <w:rPr>
          <w:b/>
          <w:bCs/>
          <w:sz w:val="28"/>
          <w:szCs w:val="28"/>
        </w:rPr>
        <w:t xml:space="preserve">внутригородского </w:t>
      </w:r>
      <w:r w:rsidR="005B5306" w:rsidRPr="00B8480A">
        <w:rPr>
          <w:b/>
          <w:bCs/>
          <w:sz w:val="28"/>
          <w:szCs w:val="28"/>
        </w:rPr>
        <w:t xml:space="preserve">муниципального образования </w:t>
      </w:r>
      <w:r w:rsidRPr="00B8480A">
        <w:rPr>
          <w:b/>
          <w:bCs/>
          <w:sz w:val="28"/>
          <w:szCs w:val="28"/>
        </w:rPr>
        <w:t>города федерального значения Санкт-Петербурга муниципальный округ Красненькая речка»</w:t>
      </w:r>
    </w:p>
    <w:bookmarkEnd w:id="0"/>
    <w:p w14:paraId="3863EA53" w14:textId="77777777" w:rsidR="00664122" w:rsidRPr="00B8480A" w:rsidRDefault="00664122" w:rsidP="00B8480A">
      <w:pPr>
        <w:spacing w:line="300" w:lineRule="auto"/>
        <w:contextualSpacing/>
        <w:jc w:val="center"/>
        <w:rPr>
          <w:b/>
          <w:bCs/>
          <w:sz w:val="28"/>
          <w:szCs w:val="28"/>
        </w:rPr>
      </w:pPr>
    </w:p>
    <w:p w14:paraId="6C213F8D" w14:textId="7E9E86DA" w:rsidR="00664122" w:rsidRPr="009D57A3" w:rsidRDefault="00664122" w:rsidP="00B8480A">
      <w:pPr>
        <w:spacing w:line="300" w:lineRule="auto"/>
        <w:ind w:firstLine="708"/>
        <w:contextualSpacing/>
        <w:jc w:val="both"/>
        <w:rPr>
          <w:b/>
          <w:bCs/>
          <w:sz w:val="28"/>
          <w:szCs w:val="28"/>
        </w:rPr>
      </w:pPr>
      <w:r w:rsidRPr="00B8480A">
        <w:rPr>
          <w:sz w:val="28"/>
          <w:szCs w:val="28"/>
        </w:rPr>
        <w:t>В целях</w:t>
      </w:r>
      <w:r w:rsidR="00B8480A" w:rsidRPr="00B8480A">
        <w:rPr>
          <w:sz w:val="28"/>
          <w:szCs w:val="28"/>
        </w:rPr>
        <w:t xml:space="preserve"> обеспечения</w:t>
      </w:r>
      <w:r w:rsidRPr="00B8480A">
        <w:rPr>
          <w:sz w:val="28"/>
          <w:szCs w:val="28"/>
        </w:rPr>
        <w:t xml:space="preserve"> реализации положений </w:t>
      </w:r>
      <w:r w:rsidR="00713C86" w:rsidRPr="00B8480A">
        <w:rPr>
          <w:sz w:val="28"/>
          <w:szCs w:val="28"/>
        </w:rPr>
        <w:t>Федеральн</w:t>
      </w:r>
      <w:r w:rsidR="00B8480A" w:rsidRPr="00B8480A">
        <w:rPr>
          <w:sz w:val="28"/>
          <w:szCs w:val="28"/>
        </w:rPr>
        <w:t>ого</w:t>
      </w:r>
      <w:r w:rsidR="00713C86" w:rsidRPr="00B8480A">
        <w:rPr>
          <w:sz w:val="28"/>
          <w:szCs w:val="28"/>
        </w:rPr>
        <w:t xml:space="preserve"> закон</w:t>
      </w:r>
      <w:r w:rsidR="00B8480A" w:rsidRPr="00B8480A">
        <w:rPr>
          <w:sz w:val="28"/>
          <w:szCs w:val="28"/>
        </w:rPr>
        <w:t>а</w:t>
      </w:r>
      <w:r w:rsidR="00713C86" w:rsidRPr="00B8480A">
        <w:rPr>
          <w:sz w:val="28"/>
          <w:szCs w:val="28"/>
        </w:rPr>
        <w:t xml:space="preserve"> от 09.02.2009 </w:t>
      </w:r>
      <w:r w:rsidR="00B8480A" w:rsidRPr="00B8480A">
        <w:rPr>
          <w:sz w:val="28"/>
          <w:szCs w:val="28"/>
        </w:rPr>
        <w:t>№</w:t>
      </w:r>
      <w:r w:rsidR="00713C86" w:rsidRPr="00B8480A">
        <w:rPr>
          <w:sz w:val="28"/>
          <w:szCs w:val="28"/>
        </w:rPr>
        <w:t>8-ФЗ «Об обеспечении доступа к информации о деятельности государственных органов и органов местного самоуправления</w:t>
      </w:r>
      <w:r w:rsidR="00B8480A" w:rsidRPr="00B8480A">
        <w:rPr>
          <w:sz w:val="28"/>
          <w:szCs w:val="28"/>
        </w:rPr>
        <w:t>»</w:t>
      </w:r>
      <w:r w:rsidR="00687F2C" w:rsidRPr="00B8480A">
        <w:rPr>
          <w:sz w:val="28"/>
          <w:szCs w:val="28"/>
        </w:rPr>
        <w:t>, р</w:t>
      </w:r>
      <w:r w:rsidRPr="00B8480A">
        <w:rPr>
          <w:sz w:val="28"/>
          <w:szCs w:val="28"/>
        </w:rPr>
        <w:t>уководствуясь</w:t>
      </w:r>
      <w:r w:rsidR="00687F2C" w:rsidRPr="00B8480A">
        <w:rPr>
          <w:sz w:val="28"/>
          <w:szCs w:val="28"/>
        </w:rPr>
        <w:t xml:space="preserve"> </w:t>
      </w:r>
      <w:r w:rsidR="00C71886" w:rsidRPr="00B8480A">
        <w:rPr>
          <w:sz w:val="28"/>
          <w:szCs w:val="28"/>
        </w:rPr>
        <w:t xml:space="preserve">п.п.5 п.1 ст.34 Устава   </w:t>
      </w:r>
      <w:r w:rsidR="009D57A3">
        <w:rPr>
          <w:sz w:val="28"/>
          <w:szCs w:val="28"/>
        </w:rPr>
        <w:t xml:space="preserve">муниципальный </w:t>
      </w:r>
      <w:proofErr w:type="gramStart"/>
      <w:r w:rsidR="009D57A3">
        <w:rPr>
          <w:sz w:val="28"/>
          <w:szCs w:val="28"/>
        </w:rPr>
        <w:t xml:space="preserve">Совет  </w:t>
      </w:r>
      <w:r w:rsidR="009D57A3" w:rsidRPr="009D57A3">
        <w:rPr>
          <w:b/>
          <w:bCs/>
          <w:sz w:val="28"/>
          <w:szCs w:val="28"/>
        </w:rPr>
        <w:t>р</w:t>
      </w:r>
      <w:proofErr w:type="gramEnd"/>
      <w:r w:rsidR="009D57A3" w:rsidRPr="009D57A3">
        <w:rPr>
          <w:b/>
          <w:bCs/>
          <w:sz w:val="28"/>
          <w:szCs w:val="28"/>
        </w:rPr>
        <w:t xml:space="preserve"> е ш и л </w:t>
      </w:r>
      <w:r w:rsidR="00C71886" w:rsidRPr="009D57A3">
        <w:rPr>
          <w:b/>
          <w:bCs/>
          <w:sz w:val="28"/>
          <w:szCs w:val="28"/>
        </w:rPr>
        <w:t>:</w:t>
      </w:r>
    </w:p>
    <w:p w14:paraId="528FF66A" w14:textId="77777777" w:rsidR="00C71886" w:rsidRPr="00B8480A" w:rsidRDefault="00C71886" w:rsidP="00B8480A">
      <w:pPr>
        <w:spacing w:line="300" w:lineRule="auto"/>
        <w:ind w:firstLine="708"/>
        <w:contextualSpacing/>
        <w:jc w:val="both"/>
        <w:rPr>
          <w:sz w:val="28"/>
          <w:szCs w:val="28"/>
        </w:rPr>
      </w:pPr>
    </w:p>
    <w:p w14:paraId="068D4A6A" w14:textId="37AEE476" w:rsidR="005B5306" w:rsidRPr="00B8480A" w:rsidRDefault="005B5306" w:rsidP="00B8480A">
      <w:pPr>
        <w:spacing w:line="300" w:lineRule="auto"/>
        <w:contextualSpacing/>
        <w:jc w:val="both"/>
        <w:rPr>
          <w:sz w:val="28"/>
          <w:szCs w:val="28"/>
        </w:rPr>
      </w:pPr>
      <w:r w:rsidRPr="00B8480A">
        <w:rPr>
          <w:sz w:val="28"/>
          <w:szCs w:val="28"/>
        </w:rPr>
        <w:t>Утвердить</w:t>
      </w:r>
      <w:r w:rsidR="00B8480A" w:rsidRPr="00B8480A">
        <w:rPr>
          <w:sz w:val="28"/>
          <w:szCs w:val="28"/>
        </w:rPr>
        <w:t xml:space="preserve">: </w:t>
      </w:r>
    </w:p>
    <w:p w14:paraId="756C8B76" w14:textId="78E19D66" w:rsidR="005B5306" w:rsidRPr="00B8480A" w:rsidRDefault="005B5306" w:rsidP="00B8480A">
      <w:pPr>
        <w:spacing w:line="300" w:lineRule="auto"/>
        <w:contextualSpacing/>
        <w:jc w:val="both"/>
        <w:rPr>
          <w:sz w:val="28"/>
          <w:szCs w:val="28"/>
        </w:rPr>
      </w:pPr>
      <w:r w:rsidRPr="00B8480A">
        <w:rPr>
          <w:sz w:val="28"/>
          <w:szCs w:val="28"/>
        </w:rPr>
        <w:t xml:space="preserve">1. </w:t>
      </w:r>
      <w:bookmarkStart w:id="1" w:name="_Hlk183193918"/>
      <w:r w:rsidRPr="00B8480A">
        <w:rPr>
          <w:sz w:val="28"/>
          <w:szCs w:val="28"/>
        </w:rPr>
        <w:t xml:space="preserve">Порядок организации доступа к информации о деятельности муниципального образования </w:t>
      </w:r>
      <w:r w:rsidR="00B8480A" w:rsidRPr="00B8480A">
        <w:rPr>
          <w:sz w:val="28"/>
          <w:szCs w:val="28"/>
        </w:rPr>
        <w:t>города федерального значения Санкт-Петербурга муниципальный округ Красненькая речка</w:t>
      </w:r>
      <w:bookmarkEnd w:id="1"/>
      <w:r w:rsidR="00B8480A" w:rsidRPr="00B8480A">
        <w:rPr>
          <w:sz w:val="28"/>
          <w:szCs w:val="28"/>
        </w:rPr>
        <w:t>;</w:t>
      </w:r>
    </w:p>
    <w:p w14:paraId="602F2E98" w14:textId="0D00ABDC" w:rsidR="005B5306" w:rsidRDefault="005B5306" w:rsidP="00B8480A">
      <w:pPr>
        <w:spacing w:line="300" w:lineRule="auto"/>
        <w:contextualSpacing/>
        <w:jc w:val="both"/>
        <w:rPr>
          <w:sz w:val="28"/>
          <w:szCs w:val="28"/>
        </w:rPr>
      </w:pPr>
      <w:r w:rsidRPr="00B8480A">
        <w:rPr>
          <w:sz w:val="28"/>
          <w:szCs w:val="28"/>
        </w:rPr>
        <w:t>2. Перечень информации о деятельности муниципального образования</w:t>
      </w:r>
      <w:r w:rsidR="000E45B8">
        <w:rPr>
          <w:sz w:val="28"/>
          <w:szCs w:val="28"/>
        </w:rPr>
        <w:t>,</w:t>
      </w:r>
      <w:r w:rsidRPr="00B8480A">
        <w:rPr>
          <w:sz w:val="28"/>
          <w:szCs w:val="28"/>
        </w:rPr>
        <w:t xml:space="preserve"> </w:t>
      </w:r>
      <w:r w:rsidR="00B8480A" w:rsidRPr="00B8480A">
        <w:rPr>
          <w:sz w:val="28"/>
          <w:szCs w:val="28"/>
        </w:rPr>
        <w:t>размещаемой в информационно-телекоммуникационной сети «Интернет»</w:t>
      </w:r>
      <w:r w:rsidR="009D57A3">
        <w:rPr>
          <w:sz w:val="28"/>
          <w:szCs w:val="28"/>
        </w:rPr>
        <w:t xml:space="preserve"> согласно Приложению №1</w:t>
      </w:r>
      <w:r w:rsidR="00B8480A" w:rsidRPr="00B8480A">
        <w:rPr>
          <w:sz w:val="28"/>
          <w:szCs w:val="28"/>
        </w:rPr>
        <w:t>.</w:t>
      </w:r>
    </w:p>
    <w:p w14:paraId="6DCDDD94" w14:textId="78071AA9" w:rsidR="008B46DF" w:rsidRDefault="008B46DF" w:rsidP="00B8480A">
      <w:pPr>
        <w:spacing w:line="300" w:lineRule="auto"/>
        <w:contextualSpacing/>
        <w:jc w:val="both"/>
        <w:rPr>
          <w:sz w:val="28"/>
          <w:szCs w:val="28"/>
        </w:rPr>
      </w:pPr>
      <w:r>
        <w:rPr>
          <w:sz w:val="28"/>
          <w:szCs w:val="28"/>
        </w:rPr>
        <w:t>3. Признать утратившими силу</w:t>
      </w:r>
      <w:r w:rsidR="007125AC">
        <w:rPr>
          <w:sz w:val="28"/>
          <w:szCs w:val="28"/>
        </w:rPr>
        <w:t>:</w:t>
      </w:r>
    </w:p>
    <w:p w14:paraId="4396C11A" w14:textId="38E3E6C0" w:rsidR="007125AC" w:rsidRDefault="007125AC" w:rsidP="00B8480A">
      <w:pPr>
        <w:spacing w:line="300" w:lineRule="auto"/>
        <w:contextualSpacing/>
        <w:jc w:val="both"/>
        <w:rPr>
          <w:sz w:val="28"/>
          <w:szCs w:val="28"/>
        </w:rPr>
      </w:pPr>
      <w:r>
        <w:rPr>
          <w:sz w:val="28"/>
          <w:szCs w:val="28"/>
        </w:rPr>
        <w:t>3.1. Решение муниципального Совета №30 от 29.09.2010 «</w:t>
      </w:r>
      <w:r w:rsidRPr="007125AC">
        <w:rPr>
          <w:sz w:val="28"/>
          <w:szCs w:val="28"/>
        </w:rPr>
        <w:t>Об утверждении Положения об обеспечении доступа к информации о деятельности Муниципального Совета МО Красненькая речка</w:t>
      </w:r>
      <w:r>
        <w:rPr>
          <w:sz w:val="28"/>
          <w:szCs w:val="28"/>
        </w:rPr>
        <w:t>»;</w:t>
      </w:r>
    </w:p>
    <w:p w14:paraId="7F8AA46D" w14:textId="24323A81" w:rsidR="007125AC" w:rsidRDefault="007125AC" w:rsidP="00B8480A">
      <w:pPr>
        <w:spacing w:line="300" w:lineRule="auto"/>
        <w:contextualSpacing/>
        <w:jc w:val="both"/>
        <w:rPr>
          <w:sz w:val="28"/>
          <w:szCs w:val="28"/>
        </w:rPr>
      </w:pPr>
      <w:r>
        <w:rPr>
          <w:sz w:val="28"/>
          <w:szCs w:val="28"/>
        </w:rPr>
        <w:lastRenderedPageBreak/>
        <w:t>3.2. Решение муниципального Совета №32 от 29.09.2010 «</w:t>
      </w:r>
      <w:r w:rsidRPr="007125AC">
        <w:rPr>
          <w:sz w:val="28"/>
          <w:szCs w:val="28"/>
        </w:rPr>
        <w:t>О назначении ответственного за предоставление доступа к информации о деятельности муниципального образования на сайте МО «Красненькая речка»</w:t>
      </w:r>
      <w:r>
        <w:rPr>
          <w:sz w:val="28"/>
          <w:szCs w:val="28"/>
        </w:rPr>
        <w:t>;</w:t>
      </w:r>
    </w:p>
    <w:p w14:paraId="03C462CC" w14:textId="71DC4012" w:rsidR="007125AC" w:rsidRDefault="007125AC" w:rsidP="00B8480A">
      <w:pPr>
        <w:spacing w:line="300" w:lineRule="auto"/>
        <w:contextualSpacing/>
        <w:jc w:val="both"/>
        <w:rPr>
          <w:sz w:val="28"/>
          <w:szCs w:val="28"/>
        </w:rPr>
      </w:pPr>
      <w:r>
        <w:rPr>
          <w:sz w:val="28"/>
          <w:szCs w:val="28"/>
        </w:rPr>
        <w:t>3.3. Решение муниципального Совета №37 от 26.10.2011 «</w:t>
      </w:r>
      <w:r w:rsidRPr="007125AC">
        <w:rPr>
          <w:sz w:val="28"/>
          <w:szCs w:val="28"/>
        </w:rPr>
        <w:t>О внесении изменений в Положение об обеспечении доступа к информации о деятельности Муниципального Совета МО Красненькая речка</w:t>
      </w:r>
      <w:r>
        <w:rPr>
          <w:sz w:val="28"/>
          <w:szCs w:val="28"/>
        </w:rPr>
        <w:t>»;</w:t>
      </w:r>
    </w:p>
    <w:p w14:paraId="3365654F" w14:textId="7E10EC8B" w:rsidR="007125AC" w:rsidRDefault="007125AC" w:rsidP="00B8480A">
      <w:pPr>
        <w:spacing w:line="300" w:lineRule="auto"/>
        <w:contextualSpacing/>
        <w:jc w:val="both"/>
        <w:rPr>
          <w:sz w:val="28"/>
          <w:szCs w:val="28"/>
        </w:rPr>
      </w:pPr>
      <w:r>
        <w:rPr>
          <w:sz w:val="28"/>
          <w:szCs w:val="28"/>
        </w:rPr>
        <w:t>3.4. Решение муниципального Совета №27 от 09.11.2015 «</w:t>
      </w:r>
      <w:r w:rsidRPr="007125AC">
        <w:rPr>
          <w:sz w:val="28"/>
          <w:szCs w:val="28"/>
        </w:rPr>
        <w:t>О внесении изменений и дополнений в Положение «Об обеспечении доступа к информации о деятельности Муниципального Совета МО Красненькая речка»</w:t>
      </w:r>
      <w:r>
        <w:rPr>
          <w:sz w:val="28"/>
          <w:szCs w:val="28"/>
        </w:rPr>
        <w:t>;</w:t>
      </w:r>
    </w:p>
    <w:p w14:paraId="5FC0F0E5" w14:textId="2974E048" w:rsidR="007125AC" w:rsidRDefault="007125AC" w:rsidP="00B8480A">
      <w:pPr>
        <w:spacing w:line="300" w:lineRule="auto"/>
        <w:contextualSpacing/>
        <w:jc w:val="both"/>
        <w:rPr>
          <w:sz w:val="28"/>
          <w:szCs w:val="28"/>
        </w:rPr>
      </w:pPr>
      <w:r>
        <w:rPr>
          <w:sz w:val="28"/>
          <w:szCs w:val="28"/>
        </w:rPr>
        <w:t>3.5. Решение муниципального Совета №4 от 17.02.2016 «</w:t>
      </w:r>
      <w:r w:rsidRPr="007125AC">
        <w:rPr>
          <w:sz w:val="28"/>
          <w:szCs w:val="28"/>
        </w:rPr>
        <w:t>О внесении изменений в Положение «Об обеспечении доступа к информации о деятельности Муниципального Совета муниципального образования Красненькая речка»</w:t>
      </w:r>
      <w:r>
        <w:rPr>
          <w:sz w:val="28"/>
          <w:szCs w:val="28"/>
        </w:rPr>
        <w:t>;</w:t>
      </w:r>
    </w:p>
    <w:p w14:paraId="70CA2BC7" w14:textId="6330E3DF" w:rsidR="007125AC" w:rsidRDefault="007125AC" w:rsidP="00B8480A">
      <w:pPr>
        <w:spacing w:line="300" w:lineRule="auto"/>
        <w:contextualSpacing/>
        <w:jc w:val="both"/>
        <w:rPr>
          <w:sz w:val="28"/>
          <w:szCs w:val="28"/>
        </w:rPr>
      </w:pPr>
      <w:r>
        <w:rPr>
          <w:sz w:val="28"/>
          <w:szCs w:val="28"/>
        </w:rPr>
        <w:t>3.6. Решение муниципального Совета №1 15.03.2017 «</w:t>
      </w:r>
      <w:r w:rsidRPr="007125AC">
        <w:rPr>
          <w:sz w:val="28"/>
          <w:szCs w:val="28"/>
        </w:rPr>
        <w:t>О внесении изменений в решение от 09.11.2015 № 27 «О внесении изменений и дополнений в Положение «Об обеспечении доступа к информации о деятельности Муниципального Совета муниципального образования Красненькая речка»</w:t>
      </w:r>
      <w:r>
        <w:rPr>
          <w:sz w:val="28"/>
          <w:szCs w:val="28"/>
        </w:rPr>
        <w:t>;</w:t>
      </w:r>
    </w:p>
    <w:p w14:paraId="4389F2FB" w14:textId="7CB94974" w:rsidR="007125AC" w:rsidRDefault="007125AC" w:rsidP="00B8480A">
      <w:pPr>
        <w:spacing w:line="300" w:lineRule="auto"/>
        <w:contextualSpacing/>
        <w:jc w:val="both"/>
        <w:rPr>
          <w:sz w:val="28"/>
          <w:szCs w:val="28"/>
        </w:rPr>
      </w:pPr>
      <w:r>
        <w:rPr>
          <w:sz w:val="28"/>
          <w:szCs w:val="28"/>
        </w:rPr>
        <w:t>3.7. Решение муниципального Совета №68 от 12.01.2022 «</w:t>
      </w:r>
      <w:r w:rsidRPr="007125AC">
        <w:rPr>
          <w:sz w:val="28"/>
          <w:szCs w:val="28"/>
        </w:rPr>
        <w:t>Об утверждении Положения об обеспечении доступа к информации о деятельности Муниципального Совета внутригородского муниципального образования города федерального значения Санкт-Петербурга муниципальный округ Красненькая речка</w:t>
      </w:r>
      <w:r>
        <w:rPr>
          <w:sz w:val="28"/>
          <w:szCs w:val="28"/>
        </w:rPr>
        <w:t>»;</w:t>
      </w:r>
    </w:p>
    <w:p w14:paraId="593F4E4A" w14:textId="58FD27AC" w:rsidR="007125AC" w:rsidRDefault="007125AC" w:rsidP="00B8480A">
      <w:pPr>
        <w:spacing w:line="300" w:lineRule="auto"/>
        <w:contextualSpacing/>
        <w:jc w:val="both"/>
        <w:rPr>
          <w:sz w:val="28"/>
          <w:szCs w:val="28"/>
        </w:rPr>
      </w:pPr>
      <w:r>
        <w:rPr>
          <w:sz w:val="28"/>
          <w:szCs w:val="28"/>
        </w:rPr>
        <w:t>3.8. Решение муниципального Совета № 98 от 20.01.2023 «</w:t>
      </w:r>
      <w:r w:rsidRPr="007125AC">
        <w:rPr>
          <w:sz w:val="28"/>
          <w:szCs w:val="28"/>
        </w:rPr>
        <w:t>Об утверждении Положения об обеспечении доступа к информации о деятельности Муниципального Совета внутригородского муниципального образования города федерального значения Санкт-Петербурга муниципальный округ Красненькая речка</w:t>
      </w:r>
      <w:r>
        <w:rPr>
          <w:sz w:val="28"/>
          <w:szCs w:val="28"/>
        </w:rPr>
        <w:t>»;</w:t>
      </w:r>
    </w:p>
    <w:p w14:paraId="02E7D5AB" w14:textId="2F2BA30C" w:rsidR="007125AC" w:rsidRDefault="007125AC" w:rsidP="00B8480A">
      <w:pPr>
        <w:spacing w:line="300" w:lineRule="auto"/>
        <w:contextualSpacing/>
        <w:jc w:val="both"/>
        <w:rPr>
          <w:sz w:val="28"/>
          <w:szCs w:val="28"/>
        </w:rPr>
      </w:pPr>
      <w:r>
        <w:rPr>
          <w:sz w:val="28"/>
          <w:szCs w:val="28"/>
        </w:rPr>
        <w:t>3.9. Решение муниципального Совета №110 от 24.04.2023 «</w:t>
      </w:r>
      <w:r w:rsidRPr="007125AC">
        <w:rPr>
          <w:sz w:val="28"/>
          <w:szCs w:val="28"/>
        </w:rPr>
        <w:t>Об утверждении Положения об обеспечении доступа к информации о деятельности Муниципального Совета внутригородского муниципального образования города федерального значения Санкт-Петербурга муниципальный округ Красненькая речка в новой редакции</w:t>
      </w:r>
      <w:r>
        <w:rPr>
          <w:sz w:val="28"/>
          <w:szCs w:val="28"/>
        </w:rPr>
        <w:t>»;</w:t>
      </w:r>
    </w:p>
    <w:p w14:paraId="381AC1DA" w14:textId="75413413" w:rsidR="007125AC" w:rsidRDefault="007125AC" w:rsidP="00B8480A">
      <w:pPr>
        <w:spacing w:line="300" w:lineRule="auto"/>
        <w:contextualSpacing/>
        <w:jc w:val="both"/>
        <w:rPr>
          <w:sz w:val="28"/>
          <w:szCs w:val="28"/>
        </w:rPr>
      </w:pPr>
      <w:r>
        <w:rPr>
          <w:sz w:val="28"/>
          <w:szCs w:val="28"/>
        </w:rPr>
        <w:t>3.10</w:t>
      </w:r>
      <w:r w:rsidR="00D46936">
        <w:rPr>
          <w:sz w:val="28"/>
          <w:szCs w:val="28"/>
        </w:rPr>
        <w:t>.</w:t>
      </w:r>
      <w:r>
        <w:rPr>
          <w:sz w:val="28"/>
          <w:szCs w:val="28"/>
        </w:rPr>
        <w:t xml:space="preserve"> Решение муниципального Совета №114 от 22.05.2023 </w:t>
      </w:r>
      <w:r w:rsidR="002D3912">
        <w:rPr>
          <w:sz w:val="28"/>
          <w:szCs w:val="28"/>
        </w:rPr>
        <w:t>«</w:t>
      </w:r>
      <w:r w:rsidR="002D3912" w:rsidRPr="002D3912">
        <w:rPr>
          <w:sz w:val="28"/>
          <w:szCs w:val="28"/>
        </w:rPr>
        <w:t xml:space="preserve">Об утверждении Положения об обеспечении доступа к информации о деятельности Муниципального Совета внутригородского муниципального образования </w:t>
      </w:r>
      <w:r w:rsidR="002D3912" w:rsidRPr="002D3912">
        <w:rPr>
          <w:sz w:val="28"/>
          <w:szCs w:val="28"/>
        </w:rPr>
        <w:lastRenderedPageBreak/>
        <w:t>города федерального значения Санкт-Петербурга муниципальный округ Красненькая речка в новой редакции</w:t>
      </w:r>
      <w:r w:rsidR="002D3912">
        <w:rPr>
          <w:sz w:val="28"/>
          <w:szCs w:val="28"/>
        </w:rPr>
        <w:t>.</w:t>
      </w:r>
    </w:p>
    <w:p w14:paraId="2E016C91" w14:textId="0050D63C" w:rsidR="00B8480A" w:rsidRPr="00B8480A" w:rsidRDefault="002D3912" w:rsidP="00B8480A">
      <w:pPr>
        <w:spacing w:line="300" w:lineRule="auto"/>
        <w:contextualSpacing/>
        <w:jc w:val="both"/>
        <w:rPr>
          <w:sz w:val="28"/>
          <w:szCs w:val="28"/>
        </w:rPr>
      </w:pPr>
      <w:r>
        <w:rPr>
          <w:sz w:val="28"/>
          <w:szCs w:val="28"/>
        </w:rPr>
        <w:t>4</w:t>
      </w:r>
      <w:r w:rsidR="00B8480A" w:rsidRPr="00B8480A">
        <w:rPr>
          <w:sz w:val="28"/>
          <w:szCs w:val="28"/>
        </w:rPr>
        <w:t>. Органам местного самоуправления муниципального образования обеспечить реализацию мер по организации доступа к информации о деятельности внутригородского муниципального образования города федерального значения Санкт-Петербурга муниципальный округ Красненькая речка.</w:t>
      </w:r>
    </w:p>
    <w:p w14:paraId="722DD3AF" w14:textId="34C14357" w:rsidR="00D46936" w:rsidRPr="00D46936" w:rsidRDefault="002D3912" w:rsidP="00D46936">
      <w:pPr>
        <w:spacing w:line="300" w:lineRule="auto"/>
        <w:contextualSpacing/>
        <w:jc w:val="both"/>
        <w:rPr>
          <w:sz w:val="28"/>
          <w:szCs w:val="28"/>
        </w:rPr>
      </w:pPr>
      <w:r>
        <w:rPr>
          <w:sz w:val="28"/>
          <w:szCs w:val="28"/>
        </w:rPr>
        <w:t>5</w:t>
      </w:r>
      <w:r w:rsidR="00D46936">
        <w:rPr>
          <w:sz w:val="28"/>
          <w:szCs w:val="28"/>
        </w:rPr>
        <w:t>.</w:t>
      </w:r>
      <w:r w:rsidR="00D46936" w:rsidRPr="00D46936">
        <w:t xml:space="preserve"> </w:t>
      </w:r>
      <w:r w:rsidR="00D46936" w:rsidRPr="00D46936">
        <w:rPr>
          <w:sz w:val="28"/>
          <w:szCs w:val="28"/>
        </w:rPr>
        <w:t xml:space="preserve">Опубликовать настоящее Решение в официальном печатном издании муниципального образования муниципальный округ Красненькая речка - газете «Красненькая речка». </w:t>
      </w:r>
    </w:p>
    <w:p w14:paraId="631ECCB2" w14:textId="1A7FED3C" w:rsidR="00D46936" w:rsidRPr="00D46936" w:rsidRDefault="00D46936" w:rsidP="00D46936">
      <w:pPr>
        <w:spacing w:line="300" w:lineRule="auto"/>
        <w:contextualSpacing/>
        <w:jc w:val="both"/>
        <w:rPr>
          <w:sz w:val="28"/>
          <w:szCs w:val="28"/>
        </w:rPr>
      </w:pPr>
      <w:r>
        <w:rPr>
          <w:sz w:val="28"/>
          <w:szCs w:val="28"/>
        </w:rPr>
        <w:t xml:space="preserve">6. </w:t>
      </w:r>
      <w:r w:rsidRPr="00D46936">
        <w:rPr>
          <w:sz w:val="28"/>
          <w:szCs w:val="28"/>
        </w:rPr>
        <w:t xml:space="preserve">Контроль над выполнением настоящего решения возложить на Главу муниципального образования, исполняющего обязанности Председателя муниципального совета </w:t>
      </w:r>
      <w:proofErr w:type="spellStart"/>
      <w:r w:rsidRPr="00D46936">
        <w:rPr>
          <w:sz w:val="28"/>
          <w:szCs w:val="28"/>
        </w:rPr>
        <w:t>Бонюшко</w:t>
      </w:r>
      <w:proofErr w:type="spellEnd"/>
      <w:r w:rsidRPr="00D46936">
        <w:rPr>
          <w:sz w:val="28"/>
          <w:szCs w:val="28"/>
        </w:rPr>
        <w:t xml:space="preserve"> Д.М. </w:t>
      </w:r>
    </w:p>
    <w:p w14:paraId="2A4F436E" w14:textId="5E2B0DE7" w:rsidR="00B8480A" w:rsidRPr="00B8480A" w:rsidRDefault="00D46936" w:rsidP="00D46936">
      <w:pPr>
        <w:spacing w:line="300" w:lineRule="auto"/>
        <w:contextualSpacing/>
        <w:jc w:val="both"/>
        <w:rPr>
          <w:sz w:val="28"/>
          <w:szCs w:val="28"/>
        </w:rPr>
      </w:pPr>
      <w:r>
        <w:rPr>
          <w:sz w:val="28"/>
          <w:szCs w:val="28"/>
        </w:rPr>
        <w:t xml:space="preserve">7. </w:t>
      </w:r>
      <w:r w:rsidRPr="00D46936">
        <w:rPr>
          <w:sz w:val="28"/>
          <w:szCs w:val="28"/>
        </w:rPr>
        <w:t>Решение вступает в силу со дня официального опубликования.</w:t>
      </w:r>
    </w:p>
    <w:p w14:paraId="0D1B5975" w14:textId="77777777" w:rsidR="005B5306" w:rsidRPr="00B8480A" w:rsidRDefault="005B5306" w:rsidP="005B5306">
      <w:pPr>
        <w:jc w:val="both"/>
        <w:rPr>
          <w:sz w:val="28"/>
          <w:szCs w:val="28"/>
        </w:rPr>
      </w:pPr>
    </w:p>
    <w:tbl>
      <w:tblPr>
        <w:tblW w:w="9634" w:type="dxa"/>
        <w:tblLook w:val="04A0" w:firstRow="1" w:lastRow="0" w:firstColumn="1" w:lastColumn="0" w:noHBand="0" w:noVBand="1"/>
      </w:tblPr>
      <w:tblGrid>
        <w:gridCol w:w="5098"/>
        <w:gridCol w:w="4536"/>
      </w:tblGrid>
      <w:tr w:rsidR="00423F0A" w14:paraId="4BB6DA78" w14:textId="77777777" w:rsidTr="00423F0A">
        <w:tc>
          <w:tcPr>
            <w:tcW w:w="5098" w:type="dxa"/>
            <w:shd w:val="clear" w:color="auto" w:fill="auto"/>
          </w:tcPr>
          <w:p w14:paraId="1EA766A5" w14:textId="77777777" w:rsidR="00423F0A" w:rsidRDefault="00423F0A" w:rsidP="00423F0A">
            <w:pPr>
              <w:rPr>
                <w:sz w:val="28"/>
                <w:szCs w:val="28"/>
              </w:rPr>
            </w:pPr>
            <w:r>
              <w:rPr>
                <w:sz w:val="28"/>
                <w:szCs w:val="28"/>
              </w:rPr>
              <w:t>Глава муниципального образования, исполняющий полномочия Председателя Муниципального Совета</w:t>
            </w:r>
          </w:p>
        </w:tc>
        <w:tc>
          <w:tcPr>
            <w:tcW w:w="4536" w:type="dxa"/>
            <w:shd w:val="clear" w:color="auto" w:fill="auto"/>
          </w:tcPr>
          <w:p w14:paraId="171996B2" w14:textId="2F144E7B" w:rsidR="00423F0A" w:rsidRDefault="00423F0A" w:rsidP="00423F0A">
            <w:pPr>
              <w:jc w:val="center"/>
              <w:rPr>
                <w:sz w:val="28"/>
                <w:szCs w:val="28"/>
              </w:rPr>
            </w:pPr>
            <w:r>
              <w:rPr>
                <w:sz w:val="28"/>
                <w:szCs w:val="28"/>
              </w:rPr>
              <w:t xml:space="preserve">Д.М. </w:t>
            </w:r>
            <w:proofErr w:type="spellStart"/>
            <w:r>
              <w:rPr>
                <w:sz w:val="28"/>
                <w:szCs w:val="28"/>
              </w:rPr>
              <w:t>Бонюшко</w:t>
            </w:r>
            <w:proofErr w:type="spellEnd"/>
          </w:p>
        </w:tc>
      </w:tr>
    </w:tbl>
    <w:p w14:paraId="0D2915C4" w14:textId="77777777" w:rsidR="00B8480A" w:rsidRPr="00B8480A" w:rsidRDefault="00B8480A" w:rsidP="005B5306">
      <w:pPr>
        <w:jc w:val="both"/>
        <w:rPr>
          <w:sz w:val="28"/>
          <w:szCs w:val="28"/>
        </w:rPr>
      </w:pPr>
    </w:p>
    <w:p w14:paraId="0B3A3EC5" w14:textId="77777777" w:rsidR="00B8480A" w:rsidRPr="00B8480A" w:rsidRDefault="00B8480A" w:rsidP="005B5306">
      <w:pPr>
        <w:jc w:val="both"/>
        <w:rPr>
          <w:sz w:val="28"/>
          <w:szCs w:val="28"/>
        </w:rPr>
      </w:pPr>
    </w:p>
    <w:p w14:paraId="4E78F065" w14:textId="77777777" w:rsidR="00B8480A" w:rsidRPr="00B8480A" w:rsidRDefault="00B8480A" w:rsidP="005B5306">
      <w:pPr>
        <w:jc w:val="both"/>
        <w:rPr>
          <w:sz w:val="28"/>
          <w:szCs w:val="28"/>
        </w:rPr>
      </w:pPr>
    </w:p>
    <w:p w14:paraId="120BECC1" w14:textId="77777777" w:rsidR="00B8480A" w:rsidRPr="00B8480A" w:rsidRDefault="00B8480A" w:rsidP="005B5306">
      <w:pPr>
        <w:jc w:val="both"/>
        <w:rPr>
          <w:sz w:val="28"/>
          <w:szCs w:val="28"/>
        </w:rPr>
      </w:pPr>
    </w:p>
    <w:p w14:paraId="33C4FDE8" w14:textId="77777777" w:rsidR="00B8480A" w:rsidRPr="00B8480A" w:rsidRDefault="00B8480A" w:rsidP="005B5306">
      <w:pPr>
        <w:jc w:val="both"/>
        <w:rPr>
          <w:sz w:val="28"/>
          <w:szCs w:val="28"/>
        </w:rPr>
      </w:pPr>
    </w:p>
    <w:p w14:paraId="642E82F7" w14:textId="77777777" w:rsidR="00B8480A" w:rsidRPr="00B8480A" w:rsidRDefault="00B8480A" w:rsidP="005B5306">
      <w:pPr>
        <w:jc w:val="both"/>
        <w:rPr>
          <w:sz w:val="28"/>
          <w:szCs w:val="28"/>
        </w:rPr>
      </w:pPr>
    </w:p>
    <w:p w14:paraId="646B9595" w14:textId="77777777" w:rsidR="00B8480A" w:rsidRPr="00B8480A" w:rsidRDefault="00B8480A" w:rsidP="005B5306">
      <w:pPr>
        <w:jc w:val="both"/>
        <w:rPr>
          <w:sz w:val="28"/>
          <w:szCs w:val="28"/>
        </w:rPr>
      </w:pPr>
    </w:p>
    <w:p w14:paraId="192464F0" w14:textId="56BC8521" w:rsidR="00423F0A" w:rsidRDefault="00423F0A" w:rsidP="00423F0A">
      <w:pPr>
        <w:jc w:val="center"/>
        <w:rPr>
          <w:b/>
          <w:bCs/>
          <w:sz w:val="28"/>
          <w:szCs w:val="28"/>
        </w:rPr>
      </w:pPr>
      <w:r>
        <w:rPr>
          <w:sz w:val="28"/>
          <w:szCs w:val="28"/>
        </w:rPr>
        <w:br w:type="page"/>
      </w:r>
      <w:r w:rsidRPr="00423F0A">
        <w:rPr>
          <w:b/>
          <w:bCs/>
          <w:sz w:val="28"/>
          <w:szCs w:val="28"/>
        </w:rPr>
        <w:lastRenderedPageBreak/>
        <w:t xml:space="preserve">Порядок организации доступа к информации о деятельности </w:t>
      </w:r>
      <w:bookmarkStart w:id="2" w:name="_Hlk183194512"/>
      <w:r w:rsidRPr="00423F0A">
        <w:rPr>
          <w:b/>
          <w:bCs/>
          <w:sz w:val="28"/>
          <w:szCs w:val="28"/>
        </w:rPr>
        <w:t>муниципального образования</w:t>
      </w:r>
    </w:p>
    <w:p w14:paraId="6F818E61" w14:textId="194C2FC9" w:rsidR="00423F0A" w:rsidRDefault="00423F0A" w:rsidP="00423F0A">
      <w:pPr>
        <w:jc w:val="center"/>
        <w:rPr>
          <w:b/>
          <w:bCs/>
          <w:sz w:val="28"/>
          <w:szCs w:val="28"/>
        </w:rPr>
      </w:pPr>
      <w:r w:rsidRPr="00423F0A">
        <w:rPr>
          <w:b/>
          <w:bCs/>
          <w:sz w:val="28"/>
          <w:szCs w:val="28"/>
        </w:rPr>
        <w:t>города федерального значения Санкт-Петербурга</w:t>
      </w:r>
    </w:p>
    <w:p w14:paraId="78FAF222" w14:textId="244112F9" w:rsidR="00423F0A" w:rsidRPr="00423F0A" w:rsidRDefault="00423F0A" w:rsidP="00423F0A">
      <w:pPr>
        <w:jc w:val="center"/>
        <w:rPr>
          <w:b/>
          <w:bCs/>
          <w:sz w:val="28"/>
          <w:szCs w:val="28"/>
        </w:rPr>
      </w:pPr>
      <w:r w:rsidRPr="00423F0A">
        <w:rPr>
          <w:b/>
          <w:bCs/>
          <w:sz w:val="28"/>
          <w:szCs w:val="28"/>
        </w:rPr>
        <w:t>муниципальный округ Красненькая речка</w:t>
      </w:r>
    </w:p>
    <w:bookmarkEnd w:id="2"/>
    <w:p w14:paraId="7180A18A" w14:textId="77777777" w:rsidR="00423F0A" w:rsidRDefault="00423F0A" w:rsidP="005B5306">
      <w:pPr>
        <w:jc w:val="both"/>
        <w:rPr>
          <w:sz w:val="28"/>
          <w:szCs w:val="28"/>
        </w:rPr>
      </w:pPr>
    </w:p>
    <w:p w14:paraId="52A0AD75" w14:textId="154ADCEF" w:rsidR="005B5306" w:rsidRPr="00423F0A" w:rsidRDefault="005B5306" w:rsidP="00423F0A">
      <w:pPr>
        <w:jc w:val="center"/>
        <w:rPr>
          <w:b/>
          <w:bCs/>
          <w:sz w:val="28"/>
          <w:szCs w:val="28"/>
        </w:rPr>
      </w:pPr>
      <w:r w:rsidRPr="00423F0A">
        <w:rPr>
          <w:b/>
          <w:bCs/>
          <w:sz w:val="28"/>
          <w:szCs w:val="28"/>
        </w:rPr>
        <w:t>I. Общие положения</w:t>
      </w:r>
    </w:p>
    <w:p w14:paraId="51E4703A" w14:textId="77777777" w:rsidR="00423F0A" w:rsidRDefault="00423F0A" w:rsidP="005B5306">
      <w:pPr>
        <w:jc w:val="both"/>
        <w:rPr>
          <w:sz w:val="28"/>
          <w:szCs w:val="28"/>
        </w:rPr>
      </w:pPr>
    </w:p>
    <w:p w14:paraId="4C73BDD9" w14:textId="474F0698" w:rsidR="00423F0A" w:rsidRPr="00423F0A" w:rsidRDefault="00423F0A" w:rsidP="0055348E">
      <w:pPr>
        <w:spacing w:line="276" w:lineRule="auto"/>
        <w:contextualSpacing/>
        <w:jc w:val="both"/>
        <w:rPr>
          <w:b/>
          <w:bCs/>
          <w:sz w:val="28"/>
          <w:szCs w:val="28"/>
        </w:rPr>
      </w:pPr>
      <w:r w:rsidRPr="00423F0A">
        <w:rPr>
          <w:b/>
          <w:bCs/>
          <w:sz w:val="28"/>
          <w:szCs w:val="28"/>
        </w:rPr>
        <w:t>Статья 1. Основные понятия, используемые в настоящем Порядке</w:t>
      </w:r>
    </w:p>
    <w:p w14:paraId="45DC223C" w14:textId="77777777" w:rsidR="00423F0A" w:rsidRDefault="00423F0A" w:rsidP="0055348E">
      <w:pPr>
        <w:spacing w:line="276" w:lineRule="auto"/>
        <w:ind w:left="360"/>
        <w:contextualSpacing/>
        <w:jc w:val="both"/>
        <w:rPr>
          <w:sz w:val="28"/>
          <w:szCs w:val="28"/>
        </w:rPr>
      </w:pPr>
    </w:p>
    <w:p w14:paraId="28CCBFD5" w14:textId="32D75FB2" w:rsidR="00423F0A" w:rsidRDefault="00423F0A" w:rsidP="0055348E">
      <w:pPr>
        <w:spacing w:line="276" w:lineRule="auto"/>
        <w:ind w:firstLine="567"/>
        <w:contextualSpacing/>
        <w:jc w:val="both"/>
        <w:rPr>
          <w:sz w:val="28"/>
          <w:szCs w:val="28"/>
        </w:rPr>
      </w:pPr>
      <w:r>
        <w:rPr>
          <w:sz w:val="28"/>
          <w:szCs w:val="28"/>
        </w:rPr>
        <w:t>Для целей настоящего Порядка используются следующие основные понятия:</w:t>
      </w:r>
    </w:p>
    <w:p w14:paraId="232690D7" w14:textId="77777777" w:rsidR="00423F0A" w:rsidRDefault="00423F0A" w:rsidP="0055348E">
      <w:pPr>
        <w:spacing w:line="276" w:lineRule="auto"/>
        <w:ind w:firstLine="567"/>
        <w:contextualSpacing/>
        <w:jc w:val="both"/>
        <w:rPr>
          <w:sz w:val="28"/>
          <w:szCs w:val="28"/>
        </w:rPr>
      </w:pPr>
    </w:p>
    <w:p w14:paraId="375C7DF6" w14:textId="39198695" w:rsidR="00972512" w:rsidRPr="00972512" w:rsidRDefault="00972512" w:rsidP="0055348E">
      <w:pPr>
        <w:numPr>
          <w:ilvl w:val="0"/>
          <w:numId w:val="12"/>
        </w:numPr>
        <w:spacing w:line="276" w:lineRule="auto"/>
        <w:ind w:left="0" w:firstLine="426"/>
        <w:contextualSpacing/>
        <w:jc w:val="both"/>
        <w:rPr>
          <w:sz w:val="28"/>
          <w:szCs w:val="28"/>
        </w:rPr>
      </w:pPr>
      <w:r w:rsidRPr="00972512">
        <w:rPr>
          <w:sz w:val="28"/>
          <w:szCs w:val="28"/>
        </w:rPr>
        <w:t>Муниципальное образование - муниципально</w:t>
      </w:r>
      <w:r>
        <w:rPr>
          <w:sz w:val="28"/>
          <w:szCs w:val="28"/>
        </w:rPr>
        <w:t>е</w:t>
      </w:r>
      <w:r w:rsidRPr="00972512">
        <w:rPr>
          <w:sz w:val="28"/>
          <w:szCs w:val="28"/>
        </w:rPr>
        <w:t xml:space="preserve"> образовани</w:t>
      </w:r>
      <w:r>
        <w:rPr>
          <w:sz w:val="28"/>
          <w:szCs w:val="28"/>
        </w:rPr>
        <w:t>е</w:t>
      </w:r>
      <w:r w:rsidRPr="00972512">
        <w:rPr>
          <w:sz w:val="28"/>
          <w:szCs w:val="28"/>
        </w:rPr>
        <w:t xml:space="preserve"> города федерального значения Санкт-Петербурга муниципальный округ Красненькая речка</w:t>
      </w:r>
      <w:r>
        <w:rPr>
          <w:sz w:val="28"/>
          <w:szCs w:val="28"/>
        </w:rPr>
        <w:t>;</w:t>
      </w:r>
    </w:p>
    <w:p w14:paraId="33D3A880" w14:textId="660DB819" w:rsidR="00423F0A" w:rsidRPr="00423F0A" w:rsidRDefault="00423F0A" w:rsidP="0055348E">
      <w:pPr>
        <w:numPr>
          <w:ilvl w:val="0"/>
          <w:numId w:val="12"/>
        </w:numPr>
        <w:spacing w:line="276" w:lineRule="auto"/>
        <w:ind w:left="0" w:firstLine="426"/>
        <w:contextualSpacing/>
        <w:jc w:val="both"/>
        <w:rPr>
          <w:sz w:val="28"/>
          <w:szCs w:val="28"/>
        </w:rPr>
      </w:pPr>
      <w:r w:rsidRPr="00423F0A">
        <w:rPr>
          <w:sz w:val="28"/>
          <w:szCs w:val="28"/>
        </w:rPr>
        <w:t>информация о деятельности муниципального образования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 К информации о деятельности муниципального образования относятся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59F404CC" w14:textId="4BDCCCE1" w:rsidR="00423F0A" w:rsidRPr="00423F0A" w:rsidRDefault="00423F0A" w:rsidP="0055348E">
      <w:pPr>
        <w:numPr>
          <w:ilvl w:val="0"/>
          <w:numId w:val="12"/>
        </w:numPr>
        <w:spacing w:line="276" w:lineRule="auto"/>
        <w:ind w:left="0" w:firstLine="426"/>
        <w:contextualSpacing/>
        <w:jc w:val="both"/>
        <w:rPr>
          <w:sz w:val="28"/>
          <w:szCs w:val="28"/>
        </w:rPr>
      </w:pPr>
      <w:r w:rsidRPr="00423F0A">
        <w:rPr>
          <w:sz w:val="28"/>
          <w:szCs w:val="28"/>
        </w:rPr>
        <w:t xml:space="preserve">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муниципального образования. Пользователями информацией являются также государственные органы, органы местного самоуправления, осуществляющие поиск указанной информации в </w:t>
      </w:r>
      <w:r>
        <w:rPr>
          <w:sz w:val="28"/>
          <w:szCs w:val="28"/>
        </w:rPr>
        <w:t>установленном законом порядке</w:t>
      </w:r>
      <w:r w:rsidRPr="00423F0A">
        <w:rPr>
          <w:sz w:val="28"/>
          <w:szCs w:val="28"/>
        </w:rPr>
        <w:t>;</w:t>
      </w:r>
    </w:p>
    <w:p w14:paraId="0168FF33" w14:textId="1E47A1D1" w:rsidR="00423F0A" w:rsidRPr="00423F0A" w:rsidRDefault="00423F0A" w:rsidP="0055348E">
      <w:pPr>
        <w:numPr>
          <w:ilvl w:val="0"/>
          <w:numId w:val="12"/>
        </w:numPr>
        <w:spacing w:line="276" w:lineRule="auto"/>
        <w:ind w:left="0" w:firstLine="426"/>
        <w:contextualSpacing/>
        <w:jc w:val="both"/>
        <w:rPr>
          <w:sz w:val="28"/>
          <w:szCs w:val="28"/>
        </w:rPr>
      </w:pPr>
      <w:r w:rsidRPr="00423F0A">
        <w:rPr>
          <w:sz w:val="28"/>
          <w:szCs w:val="28"/>
        </w:rPr>
        <w:t>запрос - обращение пользователя информацией в устной или письменной форме, в том числе в виде электронного документа, в муниципальное образование либо к его должностному лицу о предоставлении информации о деятельности этого органа;</w:t>
      </w:r>
    </w:p>
    <w:p w14:paraId="3412E905" w14:textId="1D0EC891" w:rsidR="00423F0A" w:rsidRPr="00423F0A" w:rsidRDefault="00423F0A" w:rsidP="0055348E">
      <w:pPr>
        <w:numPr>
          <w:ilvl w:val="0"/>
          <w:numId w:val="12"/>
        </w:numPr>
        <w:spacing w:line="276" w:lineRule="auto"/>
        <w:ind w:left="0" w:firstLine="426"/>
        <w:contextualSpacing/>
        <w:jc w:val="both"/>
        <w:rPr>
          <w:sz w:val="28"/>
          <w:szCs w:val="28"/>
        </w:rPr>
      </w:pPr>
      <w:r w:rsidRPr="00423F0A">
        <w:rPr>
          <w:sz w:val="28"/>
          <w:szCs w:val="28"/>
        </w:rPr>
        <w:t xml:space="preserve">официальный сайт - сайт в информационно-телекоммуникационной сети </w:t>
      </w:r>
      <w:r w:rsidR="00972512">
        <w:rPr>
          <w:sz w:val="28"/>
          <w:szCs w:val="28"/>
        </w:rPr>
        <w:t>«</w:t>
      </w:r>
      <w:r w:rsidRPr="00423F0A">
        <w:rPr>
          <w:sz w:val="28"/>
          <w:szCs w:val="28"/>
        </w:rPr>
        <w:t>Интернет</w:t>
      </w:r>
      <w:r w:rsidR="00972512">
        <w:rPr>
          <w:sz w:val="28"/>
          <w:szCs w:val="28"/>
        </w:rPr>
        <w:t>»</w:t>
      </w:r>
      <w:r w:rsidRPr="00423F0A">
        <w:rPr>
          <w:sz w:val="28"/>
          <w:szCs w:val="28"/>
        </w:rPr>
        <w:t xml:space="preserve"> (далее - сеть </w:t>
      </w:r>
      <w:r w:rsidR="00972512">
        <w:rPr>
          <w:sz w:val="28"/>
          <w:szCs w:val="28"/>
        </w:rPr>
        <w:t>«</w:t>
      </w:r>
      <w:r w:rsidRPr="00423F0A">
        <w:rPr>
          <w:sz w:val="28"/>
          <w:szCs w:val="28"/>
        </w:rPr>
        <w:t>Интернет</w:t>
      </w:r>
      <w:r w:rsidR="00972512">
        <w:rPr>
          <w:sz w:val="28"/>
          <w:szCs w:val="28"/>
        </w:rPr>
        <w:t>»</w:t>
      </w:r>
      <w:r w:rsidRPr="00423F0A">
        <w:rPr>
          <w:sz w:val="28"/>
          <w:szCs w:val="28"/>
        </w:rPr>
        <w:t xml:space="preserve">), содержащий информацию о деятельности муниципального образования или подведомственной организации, электронный адрес которого в сети </w:t>
      </w:r>
      <w:r w:rsidR="00972512">
        <w:rPr>
          <w:sz w:val="28"/>
          <w:szCs w:val="28"/>
        </w:rPr>
        <w:t>«</w:t>
      </w:r>
      <w:r w:rsidRPr="00423F0A">
        <w:rPr>
          <w:sz w:val="28"/>
          <w:szCs w:val="28"/>
        </w:rPr>
        <w:t>Интернет</w:t>
      </w:r>
      <w:r w:rsidR="00972512">
        <w:rPr>
          <w:sz w:val="28"/>
          <w:szCs w:val="28"/>
        </w:rPr>
        <w:t>»</w:t>
      </w:r>
      <w:r w:rsidRPr="00423F0A">
        <w:rPr>
          <w:sz w:val="28"/>
          <w:szCs w:val="28"/>
        </w:rPr>
        <w:t xml:space="preserve"> включает доменное имя, права на которое принадлежат муниципальному образованию;</w:t>
      </w:r>
    </w:p>
    <w:p w14:paraId="292F5ACF" w14:textId="1EAC180B" w:rsidR="00423F0A" w:rsidRDefault="00423F0A" w:rsidP="0055348E">
      <w:pPr>
        <w:numPr>
          <w:ilvl w:val="0"/>
          <w:numId w:val="12"/>
        </w:numPr>
        <w:spacing w:line="276" w:lineRule="auto"/>
        <w:ind w:left="0" w:firstLine="426"/>
        <w:contextualSpacing/>
        <w:jc w:val="both"/>
        <w:rPr>
          <w:sz w:val="28"/>
          <w:szCs w:val="28"/>
        </w:rPr>
      </w:pPr>
      <w:r w:rsidRPr="00423F0A">
        <w:rPr>
          <w:sz w:val="28"/>
          <w:szCs w:val="28"/>
        </w:rPr>
        <w:lastRenderedPageBreak/>
        <w:t xml:space="preserve">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w:t>
      </w:r>
      <w:r w:rsidR="00972512">
        <w:rPr>
          <w:sz w:val="28"/>
          <w:szCs w:val="28"/>
        </w:rPr>
        <w:t>№</w:t>
      </w:r>
      <w:r w:rsidRPr="00423F0A">
        <w:rPr>
          <w:sz w:val="28"/>
          <w:szCs w:val="28"/>
        </w:rPr>
        <w:t xml:space="preserve">149-ФЗ </w:t>
      </w:r>
      <w:r w:rsidR="00972512">
        <w:rPr>
          <w:sz w:val="28"/>
          <w:szCs w:val="28"/>
        </w:rPr>
        <w:t>«</w:t>
      </w:r>
      <w:r w:rsidRPr="00423F0A">
        <w:rPr>
          <w:sz w:val="28"/>
          <w:szCs w:val="28"/>
        </w:rPr>
        <w:t>Об информации, информационных технологиях и о защите информации</w:t>
      </w:r>
      <w:r w:rsidR="00972512">
        <w:rPr>
          <w:sz w:val="28"/>
          <w:szCs w:val="28"/>
        </w:rPr>
        <w:t>»</w:t>
      </w:r>
      <w:r w:rsidRPr="00423F0A">
        <w:rPr>
          <w:sz w:val="28"/>
          <w:szCs w:val="28"/>
        </w:rPr>
        <w:t>, созданная муниципальным образованием и содержащая информацию о его деятельности.</w:t>
      </w:r>
      <w:r w:rsidR="00972512">
        <w:rPr>
          <w:sz w:val="28"/>
          <w:szCs w:val="28"/>
        </w:rPr>
        <w:t xml:space="preserve"> </w:t>
      </w:r>
    </w:p>
    <w:p w14:paraId="37130258" w14:textId="77777777" w:rsidR="0055348E" w:rsidRDefault="0055348E" w:rsidP="0055348E">
      <w:pPr>
        <w:spacing w:line="276" w:lineRule="auto"/>
        <w:contextualSpacing/>
        <w:jc w:val="both"/>
        <w:rPr>
          <w:sz w:val="28"/>
          <w:szCs w:val="28"/>
        </w:rPr>
      </w:pPr>
    </w:p>
    <w:p w14:paraId="04DFD71C" w14:textId="3ACABEFD" w:rsidR="0055348E" w:rsidRDefault="0055348E" w:rsidP="0055348E">
      <w:pPr>
        <w:spacing w:after="160" w:line="276" w:lineRule="auto"/>
        <w:contextualSpacing/>
        <w:rPr>
          <w:rFonts w:eastAsia="Calibri"/>
          <w:b/>
          <w:bCs/>
          <w:kern w:val="2"/>
          <w:sz w:val="28"/>
          <w:szCs w:val="28"/>
          <w:lang w:eastAsia="en-US"/>
        </w:rPr>
      </w:pPr>
      <w:r w:rsidRPr="0055348E">
        <w:rPr>
          <w:rFonts w:eastAsia="Calibri"/>
          <w:b/>
          <w:bCs/>
          <w:kern w:val="2"/>
          <w:sz w:val="28"/>
          <w:szCs w:val="28"/>
          <w:lang w:eastAsia="en-US"/>
        </w:rPr>
        <w:t>Статья 2. Сфера действия настоящего Порядка</w:t>
      </w:r>
    </w:p>
    <w:p w14:paraId="36D5DA7B" w14:textId="77777777" w:rsidR="0055348E" w:rsidRPr="0055348E" w:rsidRDefault="0055348E" w:rsidP="0055348E">
      <w:pPr>
        <w:spacing w:after="160" w:line="276" w:lineRule="auto"/>
        <w:contextualSpacing/>
        <w:rPr>
          <w:rFonts w:eastAsia="Calibri"/>
          <w:b/>
          <w:bCs/>
          <w:kern w:val="2"/>
          <w:sz w:val="28"/>
          <w:szCs w:val="28"/>
          <w:lang w:eastAsia="en-US"/>
        </w:rPr>
      </w:pPr>
    </w:p>
    <w:p w14:paraId="3A772504" w14:textId="364B6148" w:rsidR="0055348E" w:rsidRPr="0055348E" w:rsidRDefault="0055348E" w:rsidP="0055348E">
      <w:pPr>
        <w:spacing w:after="160" w:line="276" w:lineRule="auto"/>
        <w:ind w:firstLine="708"/>
        <w:contextualSpacing/>
        <w:rPr>
          <w:rFonts w:eastAsia="Calibri"/>
          <w:kern w:val="2"/>
          <w:sz w:val="28"/>
          <w:szCs w:val="28"/>
          <w:lang w:eastAsia="en-US"/>
        </w:rPr>
      </w:pPr>
      <w:r w:rsidRPr="0055348E">
        <w:rPr>
          <w:rFonts w:eastAsia="Calibri"/>
          <w:kern w:val="2"/>
          <w:sz w:val="28"/>
          <w:szCs w:val="28"/>
          <w:lang w:eastAsia="en-US"/>
        </w:rPr>
        <w:t>Действие настоящего Порядка не распространяется на:</w:t>
      </w:r>
    </w:p>
    <w:p w14:paraId="07D3CBA5" w14:textId="49079D81" w:rsidR="0055348E" w:rsidRPr="0055348E" w:rsidRDefault="0055348E" w:rsidP="0055348E">
      <w:pPr>
        <w:spacing w:after="160" w:line="276" w:lineRule="auto"/>
        <w:contextualSpacing/>
        <w:rPr>
          <w:rFonts w:eastAsia="Calibri"/>
          <w:kern w:val="2"/>
          <w:sz w:val="28"/>
          <w:szCs w:val="28"/>
          <w:lang w:eastAsia="en-US"/>
        </w:rPr>
      </w:pPr>
      <w:r w:rsidRPr="0055348E">
        <w:rPr>
          <w:rFonts w:eastAsia="Calibri"/>
          <w:kern w:val="2"/>
          <w:sz w:val="28"/>
          <w:szCs w:val="28"/>
          <w:lang w:eastAsia="en-US"/>
        </w:rPr>
        <w:t>1) отношения, связанные с обеспечением доступа к персональным данным, обработка которых осуществляется муниципальным образованием;</w:t>
      </w:r>
    </w:p>
    <w:p w14:paraId="63382D77" w14:textId="77777777" w:rsidR="0055348E" w:rsidRPr="0055348E" w:rsidRDefault="0055348E" w:rsidP="0055348E">
      <w:pPr>
        <w:spacing w:after="160" w:line="276" w:lineRule="auto"/>
        <w:contextualSpacing/>
        <w:rPr>
          <w:rFonts w:eastAsia="Calibri"/>
          <w:kern w:val="2"/>
          <w:sz w:val="28"/>
          <w:szCs w:val="28"/>
          <w:lang w:eastAsia="en-US"/>
        </w:rPr>
      </w:pPr>
      <w:r w:rsidRPr="0055348E">
        <w:rPr>
          <w:rFonts w:eastAsia="Calibri"/>
          <w:kern w:val="2"/>
          <w:sz w:val="28"/>
          <w:szCs w:val="28"/>
          <w:lang w:eastAsia="en-US"/>
        </w:rPr>
        <w:t>2) порядок рассмотрения муниципальным образованием обращений граждан;</w:t>
      </w:r>
    </w:p>
    <w:p w14:paraId="36730173" w14:textId="44322C03" w:rsidR="0055348E" w:rsidRPr="0055348E" w:rsidRDefault="0055348E" w:rsidP="0055348E">
      <w:pPr>
        <w:spacing w:line="276" w:lineRule="auto"/>
        <w:contextualSpacing/>
        <w:jc w:val="both"/>
        <w:rPr>
          <w:b/>
          <w:bCs/>
          <w:sz w:val="28"/>
          <w:szCs w:val="28"/>
        </w:rPr>
      </w:pPr>
      <w:r w:rsidRPr="0055348E">
        <w:rPr>
          <w:rFonts w:eastAsia="Calibri"/>
          <w:kern w:val="2"/>
          <w:sz w:val="28"/>
          <w:szCs w:val="28"/>
          <w:lang w:eastAsia="en-US"/>
        </w:rPr>
        <w:t>3) порядок предоставления муниципальным образованием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4FCF1062" w14:textId="77777777" w:rsidR="0055348E" w:rsidRDefault="0055348E" w:rsidP="0055348E">
      <w:pPr>
        <w:spacing w:line="276" w:lineRule="auto"/>
        <w:contextualSpacing/>
        <w:jc w:val="both"/>
        <w:rPr>
          <w:b/>
          <w:bCs/>
          <w:sz w:val="28"/>
          <w:szCs w:val="28"/>
        </w:rPr>
      </w:pPr>
    </w:p>
    <w:p w14:paraId="1344260F" w14:textId="27ED5287" w:rsidR="0055348E" w:rsidRPr="0055348E" w:rsidRDefault="0055348E" w:rsidP="0055348E">
      <w:pPr>
        <w:spacing w:line="276" w:lineRule="auto"/>
        <w:contextualSpacing/>
        <w:jc w:val="both"/>
        <w:rPr>
          <w:b/>
          <w:bCs/>
          <w:sz w:val="28"/>
          <w:szCs w:val="28"/>
        </w:rPr>
      </w:pPr>
      <w:r w:rsidRPr="0055348E">
        <w:rPr>
          <w:b/>
          <w:bCs/>
          <w:sz w:val="28"/>
          <w:szCs w:val="28"/>
        </w:rPr>
        <w:t xml:space="preserve">Статья </w:t>
      </w:r>
      <w:r>
        <w:rPr>
          <w:b/>
          <w:bCs/>
          <w:sz w:val="28"/>
          <w:szCs w:val="28"/>
        </w:rPr>
        <w:t>3</w:t>
      </w:r>
      <w:r w:rsidRPr="0055348E">
        <w:rPr>
          <w:b/>
          <w:bCs/>
          <w:sz w:val="28"/>
          <w:szCs w:val="28"/>
        </w:rPr>
        <w:t>. Основные принципы обеспечения доступа к информации о деятельности муниципального образования</w:t>
      </w:r>
    </w:p>
    <w:p w14:paraId="521C80DC" w14:textId="77777777" w:rsidR="00423F0A" w:rsidRDefault="00423F0A" w:rsidP="0055348E">
      <w:pPr>
        <w:spacing w:line="276" w:lineRule="auto"/>
        <w:contextualSpacing/>
        <w:jc w:val="both"/>
        <w:rPr>
          <w:sz w:val="28"/>
          <w:szCs w:val="28"/>
        </w:rPr>
      </w:pPr>
    </w:p>
    <w:p w14:paraId="5F1CFFB8" w14:textId="3BC57F18" w:rsidR="0055348E" w:rsidRPr="0055348E" w:rsidRDefault="0055348E" w:rsidP="0055348E">
      <w:pPr>
        <w:spacing w:line="276" w:lineRule="auto"/>
        <w:ind w:firstLine="708"/>
        <w:contextualSpacing/>
        <w:jc w:val="both"/>
        <w:rPr>
          <w:sz w:val="28"/>
          <w:szCs w:val="28"/>
        </w:rPr>
      </w:pPr>
      <w:r w:rsidRPr="0055348E">
        <w:rPr>
          <w:sz w:val="28"/>
          <w:szCs w:val="28"/>
        </w:rPr>
        <w:t xml:space="preserve">Основными принципами обеспечения доступа к информации о деятельности </w:t>
      </w:r>
      <w:r>
        <w:rPr>
          <w:sz w:val="28"/>
          <w:szCs w:val="28"/>
        </w:rPr>
        <w:t>муниципального образования</w:t>
      </w:r>
      <w:r w:rsidRPr="0055348E">
        <w:rPr>
          <w:sz w:val="28"/>
          <w:szCs w:val="28"/>
        </w:rPr>
        <w:t>:</w:t>
      </w:r>
    </w:p>
    <w:p w14:paraId="768B1D18" w14:textId="22A982E7" w:rsidR="0055348E" w:rsidRPr="0055348E" w:rsidRDefault="0055348E" w:rsidP="0055348E">
      <w:pPr>
        <w:spacing w:line="276" w:lineRule="auto"/>
        <w:ind w:firstLine="284"/>
        <w:contextualSpacing/>
        <w:jc w:val="both"/>
        <w:rPr>
          <w:sz w:val="28"/>
          <w:szCs w:val="28"/>
        </w:rPr>
      </w:pPr>
      <w:r w:rsidRPr="0055348E">
        <w:rPr>
          <w:sz w:val="28"/>
          <w:szCs w:val="28"/>
        </w:rPr>
        <w:t>1) открытость и доступность информации, за исключением случаев, предусмотренных федеральным законом;</w:t>
      </w:r>
    </w:p>
    <w:p w14:paraId="51E80719" w14:textId="6FF4CCC0" w:rsidR="0055348E" w:rsidRPr="0055348E" w:rsidRDefault="0055348E" w:rsidP="0055348E">
      <w:pPr>
        <w:spacing w:line="276" w:lineRule="auto"/>
        <w:ind w:firstLine="284"/>
        <w:contextualSpacing/>
        <w:jc w:val="both"/>
        <w:rPr>
          <w:sz w:val="28"/>
          <w:szCs w:val="28"/>
        </w:rPr>
      </w:pPr>
      <w:r w:rsidRPr="0055348E">
        <w:rPr>
          <w:sz w:val="28"/>
          <w:szCs w:val="28"/>
        </w:rPr>
        <w:t xml:space="preserve">2) достоверность информации о </w:t>
      </w:r>
      <w:r w:rsidR="001A1978">
        <w:rPr>
          <w:sz w:val="28"/>
          <w:szCs w:val="28"/>
        </w:rPr>
        <w:t xml:space="preserve">деятельности </w:t>
      </w:r>
      <w:r>
        <w:rPr>
          <w:sz w:val="28"/>
          <w:szCs w:val="28"/>
        </w:rPr>
        <w:t>муниципального образования</w:t>
      </w:r>
      <w:r w:rsidRPr="0055348E">
        <w:rPr>
          <w:sz w:val="28"/>
          <w:szCs w:val="28"/>
        </w:rPr>
        <w:t xml:space="preserve"> и своевременность ее предоставления;</w:t>
      </w:r>
    </w:p>
    <w:p w14:paraId="4D651AC8" w14:textId="75F426B2" w:rsidR="0055348E" w:rsidRPr="0055348E" w:rsidRDefault="0055348E" w:rsidP="0055348E">
      <w:pPr>
        <w:spacing w:line="276" w:lineRule="auto"/>
        <w:ind w:firstLine="284"/>
        <w:contextualSpacing/>
        <w:jc w:val="both"/>
        <w:rPr>
          <w:sz w:val="28"/>
          <w:szCs w:val="28"/>
        </w:rPr>
      </w:pPr>
      <w:r w:rsidRPr="0055348E">
        <w:rPr>
          <w:sz w:val="28"/>
          <w:szCs w:val="28"/>
        </w:rPr>
        <w:t xml:space="preserve">3) свобода поиска, получения, передачи и распространения информации о деятельности </w:t>
      </w:r>
      <w:r>
        <w:rPr>
          <w:sz w:val="28"/>
          <w:szCs w:val="28"/>
        </w:rPr>
        <w:t xml:space="preserve">муниципального образования </w:t>
      </w:r>
      <w:r w:rsidRPr="0055348E">
        <w:rPr>
          <w:sz w:val="28"/>
          <w:szCs w:val="28"/>
        </w:rPr>
        <w:t>любым законным способом;</w:t>
      </w:r>
    </w:p>
    <w:p w14:paraId="11A0F086" w14:textId="50C5167D" w:rsidR="0055348E" w:rsidRDefault="0055348E" w:rsidP="0055348E">
      <w:pPr>
        <w:spacing w:line="276" w:lineRule="auto"/>
        <w:ind w:firstLine="284"/>
        <w:contextualSpacing/>
        <w:jc w:val="both"/>
        <w:rPr>
          <w:sz w:val="28"/>
          <w:szCs w:val="28"/>
        </w:rPr>
      </w:pPr>
      <w:r w:rsidRPr="0055348E">
        <w:rPr>
          <w:sz w:val="28"/>
          <w:szCs w:val="28"/>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w:t>
      </w:r>
      <w:r>
        <w:rPr>
          <w:sz w:val="28"/>
          <w:szCs w:val="28"/>
        </w:rPr>
        <w:t>муниципального образования</w:t>
      </w:r>
      <w:r w:rsidRPr="0055348E">
        <w:rPr>
          <w:sz w:val="28"/>
          <w:szCs w:val="28"/>
        </w:rPr>
        <w:t>.</w:t>
      </w:r>
    </w:p>
    <w:p w14:paraId="7AACDB4D" w14:textId="77777777" w:rsidR="0055348E" w:rsidRDefault="0055348E" w:rsidP="0055348E">
      <w:pPr>
        <w:spacing w:line="276" w:lineRule="auto"/>
        <w:ind w:firstLine="284"/>
        <w:contextualSpacing/>
        <w:jc w:val="both"/>
        <w:rPr>
          <w:sz w:val="28"/>
          <w:szCs w:val="28"/>
        </w:rPr>
      </w:pPr>
    </w:p>
    <w:p w14:paraId="03560F11" w14:textId="548E9ABC" w:rsidR="00BE7472" w:rsidRPr="00BE7472" w:rsidRDefault="00BE7472" w:rsidP="00BE7472">
      <w:pPr>
        <w:spacing w:line="276" w:lineRule="auto"/>
        <w:contextualSpacing/>
        <w:jc w:val="both"/>
        <w:rPr>
          <w:b/>
          <w:bCs/>
          <w:sz w:val="28"/>
          <w:szCs w:val="28"/>
        </w:rPr>
      </w:pPr>
      <w:r w:rsidRPr="00BE7472">
        <w:rPr>
          <w:b/>
          <w:bCs/>
          <w:sz w:val="28"/>
          <w:szCs w:val="28"/>
        </w:rPr>
        <w:t xml:space="preserve">Статья </w:t>
      </w:r>
      <w:r>
        <w:rPr>
          <w:b/>
          <w:bCs/>
          <w:sz w:val="28"/>
          <w:szCs w:val="28"/>
        </w:rPr>
        <w:t>4</w:t>
      </w:r>
      <w:r w:rsidRPr="00BE7472">
        <w:rPr>
          <w:b/>
          <w:bCs/>
          <w:sz w:val="28"/>
          <w:szCs w:val="28"/>
        </w:rPr>
        <w:t>. Информация о деятельности государственных органов и органов местного самоуправления, доступ к которой ограничен</w:t>
      </w:r>
    </w:p>
    <w:p w14:paraId="178CB6A0" w14:textId="77777777" w:rsidR="00BE7472" w:rsidRPr="00BE7472" w:rsidRDefault="00BE7472" w:rsidP="00BE7472">
      <w:pPr>
        <w:spacing w:line="276" w:lineRule="auto"/>
        <w:contextualSpacing/>
        <w:jc w:val="both"/>
        <w:rPr>
          <w:b/>
          <w:bCs/>
          <w:sz w:val="28"/>
          <w:szCs w:val="28"/>
        </w:rPr>
      </w:pPr>
      <w:r w:rsidRPr="00BE7472">
        <w:rPr>
          <w:b/>
          <w:bCs/>
          <w:sz w:val="28"/>
          <w:szCs w:val="28"/>
        </w:rPr>
        <w:t> </w:t>
      </w:r>
    </w:p>
    <w:p w14:paraId="0C46DB7D" w14:textId="24DAFF2A" w:rsidR="00BE7472" w:rsidRPr="00BE7472" w:rsidRDefault="00BE7472" w:rsidP="00BE7472">
      <w:pPr>
        <w:spacing w:line="276" w:lineRule="auto"/>
        <w:contextualSpacing/>
        <w:jc w:val="both"/>
        <w:rPr>
          <w:sz w:val="28"/>
          <w:szCs w:val="28"/>
        </w:rPr>
      </w:pPr>
      <w:r w:rsidRPr="00BE7472">
        <w:rPr>
          <w:sz w:val="28"/>
          <w:szCs w:val="28"/>
        </w:rPr>
        <w:lastRenderedPageBreak/>
        <w:t xml:space="preserve">1. Доступ к информации о деятельности </w:t>
      </w:r>
      <w:r>
        <w:rPr>
          <w:sz w:val="28"/>
          <w:szCs w:val="28"/>
        </w:rPr>
        <w:t>муниципального образования</w:t>
      </w:r>
      <w:r w:rsidRPr="00BE7472">
        <w:rPr>
          <w:sz w:val="28"/>
          <w:szCs w:val="28"/>
        </w:rPr>
        <w:t xml:space="preserve">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14:paraId="3DF6BF82" w14:textId="155F0934" w:rsidR="00BE7472" w:rsidRPr="00BE7472" w:rsidRDefault="00BE7472" w:rsidP="00BE7472">
      <w:pPr>
        <w:spacing w:line="276" w:lineRule="auto"/>
        <w:contextualSpacing/>
        <w:jc w:val="both"/>
        <w:rPr>
          <w:sz w:val="28"/>
          <w:szCs w:val="28"/>
        </w:rPr>
      </w:pPr>
      <w:r w:rsidRPr="00BE7472">
        <w:rPr>
          <w:sz w:val="28"/>
          <w:szCs w:val="28"/>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14:paraId="140BC2C9" w14:textId="77777777" w:rsidR="00BE7472" w:rsidRDefault="00BE7472" w:rsidP="00BE7472">
      <w:pPr>
        <w:spacing w:line="276" w:lineRule="auto"/>
        <w:contextualSpacing/>
        <w:jc w:val="both"/>
        <w:rPr>
          <w:b/>
          <w:bCs/>
          <w:sz w:val="28"/>
          <w:szCs w:val="28"/>
        </w:rPr>
      </w:pPr>
    </w:p>
    <w:p w14:paraId="24B4DF55" w14:textId="3E1DB093" w:rsidR="0055348E" w:rsidRPr="00BE7472" w:rsidRDefault="0055348E" w:rsidP="00BE7472">
      <w:pPr>
        <w:spacing w:line="276" w:lineRule="auto"/>
        <w:contextualSpacing/>
        <w:jc w:val="both"/>
        <w:rPr>
          <w:b/>
          <w:bCs/>
          <w:sz w:val="28"/>
          <w:szCs w:val="28"/>
        </w:rPr>
      </w:pPr>
      <w:r w:rsidRPr="00BE7472">
        <w:rPr>
          <w:b/>
          <w:bCs/>
          <w:sz w:val="28"/>
          <w:szCs w:val="28"/>
        </w:rPr>
        <w:t>Статья 5. Способы обеспечения доступа к информации о деятельности государственных органов и органов местного самоуправления</w:t>
      </w:r>
    </w:p>
    <w:p w14:paraId="75108A0A" w14:textId="77777777" w:rsidR="00BE7472" w:rsidRPr="0055348E" w:rsidRDefault="00BE7472" w:rsidP="0055348E">
      <w:pPr>
        <w:spacing w:line="276" w:lineRule="auto"/>
        <w:ind w:firstLine="284"/>
        <w:contextualSpacing/>
        <w:jc w:val="both"/>
        <w:rPr>
          <w:sz w:val="28"/>
          <w:szCs w:val="28"/>
        </w:rPr>
      </w:pPr>
    </w:p>
    <w:p w14:paraId="49E87DB2" w14:textId="6B4A46A0" w:rsidR="0055348E" w:rsidRPr="0055348E" w:rsidRDefault="0055348E" w:rsidP="0055348E">
      <w:pPr>
        <w:spacing w:line="276" w:lineRule="auto"/>
        <w:ind w:firstLine="284"/>
        <w:contextualSpacing/>
        <w:jc w:val="both"/>
        <w:rPr>
          <w:sz w:val="28"/>
          <w:szCs w:val="28"/>
        </w:rPr>
      </w:pPr>
      <w:r w:rsidRPr="0055348E">
        <w:rPr>
          <w:sz w:val="28"/>
          <w:szCs w:val="28"/>
        </w:rPr>
        <w:t xml:space="preserve"> </w:t>
      </w:r>
      <w:r w:rsidR="00BE7472">
        <w:rPr>
          <w:sz w:val="28"/>
          <w:szCs w:val="28"/>
        </w:rPr>
        <w:tab/>
      </w:r>
      <w:r w:rsidRPr="0055348E">
        <w:rPr>
          <w:sz w:val="28"/>
          <w:szCs w:val="28"/>
        </w:rPr>
        <w:t>Доступ к информации о деятельности муниципального образования может обеспечиваться следующими способами:</w:t>
      </w:r>
    </w:p>
    <w:p w14:paraId="772AE9E1" w14:textId="77777777" w:rsidR="0055348E" w:rsidRPr="0055348E" w:rsidRDefault="0055348E" w:rsidP="0055348E">
      <w:pPr>
        <w:spacing w:line="276" w:lineRule="auto"/>
        <w:ind w:firstLine="284"/>
        <w:contextualSpacing/>
        <w:jc w:val="both"/>
        <w:rPr>
          <w:sz w:val="28"/>
          <w:szCs w:val="28"/>
        </w:rPr>
      </w:pPr>
      <w:r w:rsidRPr="0055348E">
        <w:rPr>
          <w:sz w:val="28"/>
          <w:szCs w:val="28"/>
        </w:rPr>
        <w:t>1) обнародование (опубликование) информации о своей деятельности в средствах массовой информации;</w:t>
      </w:r>
    </w:p>
    <w:p w14:paraId="445B633C" w14:textId="67D9553E" w:rsidR="0055348E" w:rsidRPr="000E45B8" w:rsidRDefault="0055348E" w:rsidP="0055348E">
      <w:pPr>
        <w:spacing w:line="276" w:lineRule="auto"/>
        <w:ind w:firstLine="284"/>
        <w:contextualSpacing/>
        <w:jc w:val="both"/>
        <w:rPr>
          <w:sz w:val="28"/>
          <w:szCs w:val="28"/>
        </w:rPr>
      </w:pPr>
      <w:r w:rsidRPr="000E45B8">
        <w:rPr>
          <w:sz w:val="28"/>
          <w:szCs w:val="28"/>
        </w:rPr>
        <w:t xml:space="preserve">2) размещение в сети </w:t>
      </w:r>
      <w:r w:rsidR="00BE7472" w:rsidRPr="000E45B8">
        <w:rPr>
          <w:sz w:val="28"/>
          <w:szCs w:val="28"/>
        </w:rPr>
        <w:t>«</w:t>
      </w:r>
      <w:r w:rsidRPr="000E45B8">
        <w:rPr>
          <w:sz w:val="28"/>
          <w:szCs w:val="28"/>
        </w:rPr>
        <w:t>Интернет</w:t>
      </w:r>
      <w:r w:rsidR="00BE7472" w:rsidRPr="000E45B8">
        <w:rPr>
          <w:sz w:val="28"/>
          <w:szCs w:val="28"/>
        </w:rPr>
        <w:t>»</w:t>
      </w:r>
      <w:r w:rsidRPr="000E45B8">
        <w:rPr>
          <w:sz w:val="28"/>
          <w:szCs w:val="28"/>
        </w:rPr>
        <w:t xml:space="preserve"> информации, предусмотренной статьей 1</w:t>
      </w:r>
      <w:r w:rsidR="000E45B8" w:rsidRPr="000E45B8">
        <w:rPr>
          <w:sz w:val="28"/>
          <w:szCs w:val="28"/>
        </w:rPr>
        <w:t>0</w:t>
      </w:r>
      <w:r w:rsidRPr="000E45B8">
        <w:rPr>
          <w:sz w:val="28"/>
          <w:szCs w:val="28"/>
        </w:rPr>
        <w:t xml:space="preserve"> настоящего </w:t>
      </w:r>
      <w:r w:rsidR="000E45B8" w:rsidRPr="000E45B8">
        <w:rPr>
          <w:sz w:val="28"/>
          <w:szCs w:val="28"/>
        </w:rPr>
        <w:t>Порядка</w:t>
      </w:r>
      <w:r w:rsidRPr="000E45B8">
        <w:rPr>
          <w:sz w:val="28"/>
          <w:szCs w:val="28"/>
        </w:rPr>
        <w:t>;</w:t>
      </w:r>
    </w:p>
    <w:p w14:paraId="00FAD070" w14:textId="77777777" w:rsidR="0055348E" w:rsidRPr="0055348E" w:rsidRDefault="0055348E" w:rsidP="0055348E">
      <w:pPr>
        <w:spacing w:line="276" w:lineRule="auto"/>
        <w:ind w:firstLine="284"/>
        <w:contextualSpacing/>
        <w:jc w:val="both"/>
        <w:rPr>
          <w:sz w:val="28"/>
          <w:szCs w:val="28"/>
        </w:rPr>
      </w:pPr>
      <w:r w:rsidRPr="0055348E">
        <w:rPr>
          <w:sz w:val="28"/>
          <w:szCs w:val="28"/>
        </w:rPr>
        <w:t>3) размещение информации о своей деятельности в помещениях, занимаемых органами муниципального образования, и в иных отведенных для этих целей местах;</w:t>
      </w:r>
    </w:p>
    <w:p w14:paraId="311B11C9" w14:textId="03340E98" w:rsidR="0055348E" w:rsidRPr="000E45B8" w:rsidRDefault="0055348E" w:rsidP="0055348E">
      <w:pPr>
        <w:spacing w:line="276" w:lineRule="auto"/>
        <w:ind w:firstLine="284"/>
        <w:contextualSpacing/>
        <w:jc w:val="both"/>
        <w:rPr>
          <w:sz w:val="28"/>
          <w:szCs w:val="28"/>
        </w:rPr>
      </w:pPr>
      <w:r w:rsidRPr="000E45B8">
        <w:rPr>
          <w:sz w:val="28"/>
          <w:szCs w:val="28"/>
        </w:rPr>
        <w:t>4) ознакомление пользователей информацией с информацией о деятельности муниципального образования в помещениях, занимаемых</w:t>
      </w:r>
      <w:r w:rsidR="00BE7472" w:rsidRPr="000E45B8">
        <w:rPr>
          <w:sz w:val="28"/>
          <w:szCs w:val="28"/>
        </w:rPr>
        <w:t xml:space="preserve"> муниципальным образованием</w:t>
      </w:r>
      <w:r w:rsidRPr="000E45B8">
        <w:rPr>
          <w:sz w:val="28"/>
          <w:szCs w:val="28"/>
        </w:rPr>
        <w:t>, а также через библиотечные и архивные фонды;</w:t>
      </w:r>
    </w:p>
    <w:p w14:paraId="76860F3A" w14:textId="6FB67848" w:rsidR="0055348E" w:rsidRPr="0055348E" w:rsidRDefault="0055348E" w:rsidP="0055348E">
      <w:pPr>
        <w:spacing w:line="276" w:lineRule="auto"/>
        <w:ind w:firstLine="284"/>
        <w:contextualSpacing/>
        <w:jc w:val="both"/>
        <w:rPr>
          <w:sz w:val="28"/>
          <w:szCs w:val="28"/>
        </w:rPr>
      </w:pPr>
      <w:r w:rsidRPr="000E45B8">
        <w:rPr>
          <w:sz w:val="28"/>
          <w:szCs w:val="28"/>
        </w:rPr>
        <w:t>5) присутствие граждан (физических лиц), в том числе представителей организаций</w:t>
      </w:r>
      <w:r w:rsidRPr="0055348E">
        <w:rPr>
          <w:sz w:val="28"/>
          <w:szCs w:val="28"/>
        </w:rPr>
        <w:t xml:space="preserve"> (юридических лиц), общественных объединений, государственных органов и органов местного самоуправления, </w:t>
      </w:r>
      <w:r w:rsidR="00BE7472">
        <w:rPr>
          <w:sz w:val="28"/>
          <w:szCs w:val="28"/>
        </w:rPr>
        <w:t xml:space="preserve">открытых </w:t>
      </w:r>
      <w:r w:rsidRPr="0055348E">
        <w:rPr>
          <w:sz w:val="28"/>
          <w:szCs w:val="28"/>
        </w:rPr>
        <w:t xml:space="preserve">заседаниях </w:t>
      </w:r>
      <w:r w:rsidR="00BE7472">
        <w:rPr>
          <w:sz w:val="28"/>
          <w:szCs w:val="28"/>
        </w:rPr>
        <w:t>М</w:t>
      </w:r>
      <w:r w:rsidRPr="0055348E">
        <w:rPr>
          <w:sz w:val="28"/>
          <w:szCs w:val="28"/>
        </w:rPr>
        <w:t xml:space="preserve">униципального </w:t>
      </w:r>
      <w:r w:rsidR="00BE7472">
        <w:rPr>
          <w:sz w:val="28"/>
          <w:szCs w:val="28"/>
        </w:rPr>
        <w:t>Совета;</w:t>
      </w:r>
    </w:p>
    <w:p w14:paraId="10032D28" w14:textId="463145A9" w:rsidR="0055348E" w:rsidRPr="0055348E" w:rsidRDefault="0055348E" w:rsidP="0055348E">
      <w:pPr>
        <w:spacing w:line="276" w:lineRule="auto"/>
        <w:ind w:firstLine="284"/>
        <w:contextualSpacing/>
        <w:jc w:val="both"/>
        <w:rPr>
          <w:sz w:val="28"/>
          <w:szCs w:val="28"/>
        </w:rPr>
      </w:pPr>
      <w:r w:rsidRPr="0055348E">
        <w:rPr>
          <w:sz w:val="28"/>
          <w:szCs w:val="28"/>
        </w:rPr>
        <w:t>6) предоставление пользователям информацией по их запросу информации о деятельности муниципального образования</w:t>
      </w:r>
      <w:r w:rsidR="00BE7472">
        <w:rPr>
          <w:sz w:val="28"/>
          <w:szCs w:val="28"/>
        </w:rPr>
        <w:t>;</w:t>
      </w:r>
    </w:p>
    <w:p w14:paraId="68AA8A14" w14:textId="64E803D0" w:rsidR="0055348E" w:rsidRDefault="0055348E" w:rsidP="0055348E">
      <w:pPr>
        <w:spacing w:line="276" w:lineRule="auto"/>
        <w:ind w:firstLine="284"/>
        <w:contextualSpacing/>
        <w:jc w:val="both"/>
        <w:rPr>
          <w:sz w:val="28"/>
          <w:szCs w:val="28"/>
        </w:rPr>
      </w:pPr>
      <w:r w:rsidRPr="0055348E">
        <w:rPr>
          <w:sz w:val="28"/>
          <w:szCs w:val="28"/>
        </w:rPr>
        <w:t>7) другими способами, предусмотренными законами и (или) иными нормативными правовыми актами, муниципальными правовыми актами.</w:t>
      </w:r>
    </w:p>
    <w:p w14:paraId="4CBAE03C" w14:textId="77777777" w:rsidR="00423F0A" w:rsidRDefault="00423F0A" w:rsidP="0055348E">
      <w:pPr>
        <w:spacing w:line="276" w:lineRule="auto"/>
        <w:contextualSpacing/>
        <w:jc w:val="both"/>
        <w:rPr>
          <w:sz w:val="28"/>
          <w:szCs w:val="28"/>
        </w:rPr>
      </w:pPr>
    </w:p>
    <w:p w14:paraId="6E6E9720" w14:textId="3681A59E" w:rsidR="00BE7472" w:rsidRPr="00BE7472" w:rsidRDefault="00BE7472" w:rsidP="00BE7472">
      <w:pPr>
        <w:spacing w:line="276" w:lineRule="auto"/>
        <w:contextualSpacing/>
        <w:jc w:val="both"/>
        <w:rPr>
          <w:b/>
          <w:bCs/>
          <w:sz w:val="28"/>
          <w:szCs w:val="28"/>
        </w:rPr>
      </w:pPr>
      <w:r w:rsidRPr="00BE7472">
        <w:rPr>
          <w:b/>
          <w:bCs/>
          <w:sz w:val="28"/>
          <w:szCs w:val="28"/>
        </w:rPr>
        <w:t>Статья 6. Форма предоставления информации о деятельности муниципального образования</w:t>
      </w:r>
    </w:p>
    <w:p w14:paraId="23A89D77" w14:textId="77777777" w:rsidR="00BE7472" w:rsidRPr="00BE7472" w:rsidRDefault="00BE7472" w:rsidP="00BE7472">
      <w:pPr>
        <w:spacing w:line="276" w:lineRule="auto"/>
        <w:contextualSpacing/>
        <w:jc w:val="both"/>
        <w:rPr>
          <w:sz w:val="28"/>
          <w:szCs w:val="28"/>
        </w:rPr>
      </w:pPr>
      <w:r w:rsidRPr="00BE7472">
        <w:rPr>
          <w:sz w:val="28"/>
          <w:szCs w:val="28"/>
        </w:rPr>
        <w:t> </w:t>
      </w:r>
    </w:p>
    <w:p w14:paraId="16AD9502" w14:textId="73986314" w:rsidR="00BE7472" w:rsidRPr="00BE7472" w:rsidRDefault="00BE7472" w:rsidP="00BE7472">
      <w:pPr>
        <w:spacing w:line="276" w:lineRule="auto"/>
        <w:contextualSpacing/>
        <w:jc w:val="both"/>
        <w:rPr>
          <w:sz w:val="28"/>
          <w:szCs w:val="28"/>
        </w:rPr>
      </w:pPr>
      <w:r w:rsidRPr="00BE7472">
        <w:rPr>
          <w:sz w:val="28"/>
          <w:szCs w:val="28"/>
        </w:rPr>
        <w:t xml:space="preserve">1. Информация о деятельности </w:t>
      </w:r>
      <w:r>
        <w:rPr>
          <w:sz w:val="28"/>
          <w:szCs w:val="28"/>
        </w:rPr>
        <w:t>муниципального образования</w:t>
      </w:r>
      <w:r w:rsidRPr="00BE7472">
        <w:rPr>
          <w:sz w:val="28"/>
          <w:szCs w:val="28"/>
        </w:rPr>
        <w:t xml:space="preserve"> может предоставляться в устной форме и в виде документированной информации, в том числе в виде электронного документа.</w:t>
      </w:r>
    </w:p>
    <w:p w14:paraId="1C3A18BD" w14:textId="77A999BE" w:rsidR="00BE7472" w:rsidRPr="00BE7472" w:rsidRDefault="00BE7472" w:rsidP="00BE7472">
      <w:pPr>
        <w:spacing w:line="276" w:lineRule="auto"/>
        <w:contextualSpacing/>
        <w:jc w:val="both"/>
        <w:rPr>
          <w:sz w:val="28"/>
          <w:szCs w:val="28"/>
        </w:rPr>
      </w:pPr>
      <w:r w:rsidRPr="00BE7472">
        <w:rPr>
          <w:sz w:val="28"/>
          <w:szCs w:val="28"/>
        </w:rPr>
        <w:lastRenderedPageBreak/>
        <w:t xml:space="preserve">2. Форма предоставления информации о деятельности </w:t>
      </w:r>
      <w:r>
        <w:rPr>
          <w:sz w:val="28"/>
          <w:szCs w:val="28"/>
        </w:rPr>
        <w:t xml:space="preserve">муниципального образования </w:t>
      </w:r>
      <w:r w:rsidRPr="00BE7472">
        <w:rPr>
          <w:sz w:val="28"/>
          <w:szCs w:val="28"/>
        </w:rPr>
        <w:t xml:space="preserve">устанавливается </w:t>
      </w:r>
      <w:r>
        <w:rPr>
          <w:sz w:val="28"/>
          <w:szCs w:val="28"/>
        </w:rPr>
        <w:t>федеральными законами, и</w:t>
      </w:r>
      <w:r w:rsidRPr="00BE7472">
        <w:rPr>
          <w:sz w:val="28"/>
          <w:szCs w:val="28"/>
        </w:rPr>
        <w:t>ными нормативными правовыми актами Российской Федерации</w:t>
      </w:r>
      <w:r>
        <w:rPr>
          <w:sz w:val="28"/>
          <w:szCs w:val="28"/>
        </w:rPr>
        <w:t xml:space="preserve">, </w:t>
      </w:r>
      <w:r w:rsidRPr="00BE7472">
        <w:rPr>
          <w:sz w:val="28"/>
          <w:szCs w:val="28"/>
        </w:rPr>
        <w:t xml:space="preserve">законами и иными нормативными правовыми актами </w:t>
      </w:r>
      <w:r>
        <w:rPr>
          <w:sz w:val="28"/>
          <w:szCs w:val="28"/>
        </w:rPr>
        <w:t>Санкт-Петербурга</w:t>
      </w:r>
      <w:r w:rsidRPr="00BE7472">
        <w:rPr>
          <w:sz w:val="28"/>
          <w:szCs w:val="28"/>
        </w:rPr>
        <w:t>, муниципальными правовыми актами</w:t>
      </w:r>
      <w:r w:rsidR="00ED0F37">
        <w:rPr>
          <w:sz w:val="28"/>
          <w:szCs w:val="28"/>
        </w:rPr>
        <w:t xml:space="preserve"> муниципального образования</w:t>
      </w:r>
      <w:r w:rsidRPr="00BE7472">
        <w:rPr>
          <w:sz w:val="28"/>
          <w:szCs w:val="28"/>
        </w:rPr>
        <w:t xml:space="preserve">. В случае, если форма предоставления информации о деятельности </w:t>
      </w:r>
      <w:r w:rsidR="00ED0F37">
        <w:rPr>
          <w:sz w:val="28"/>
          <w:szCs w:val="28"/>
        </w:rPr>
        <w:t xml:space="preserve">муниципального образования </w:t>
      </w:r>
      <w:r w:rsidRPr="00BE7472">
        <w:rPr>
          <w:sz w:val="28"/>
          <w:szCs w:val="28"/>
        </w:rPr>
        <w:t xml:space="preserve">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w:t>
      </w:r>
      <w:r w:rsidR="00ED0F37">
        <w:rPr>
          <w:sz w:val="28"/>
          <w:szCs w:val="28"/>
        </w:rPr>
        <w:t>муниципальном образовании</w:t>
      </w:r>
      <w:r w:rsidRPr="00BE7472">
        <w:rPr>
          <w:sz w:val="28"/>
          <w:szCs w:val="28"/>
        </w:rPr>
        <w:t>.</w:t>
      </w:r>
    </w:p>
    <w:p w14:paraId="7BD3C82C" w14:textId="1E05D938" w:rsidR="00BE7472" w:rsidRPr="00BE7472" w:rsidRDefault="00BE7472" w:rsidP="00BE7472">
      <w:pPr>
        <w:spacing w:line="276" w:lineRule="auto"/>
        <w:contextualSpacing/>
        <w:jc w:val="both"/>
        <w:rPr>
          <w:sz w:val="28"/>
          <w:szCs w:val="28"/>
        </w:rPr>
      </w:pPr>
      <w:r w:rsidRPr="00BE7472">
        <w:rPr>
          <w:sz w:val="28"/>
          <w:szCs w:val="28"/>
        </w:rPr>
        <w:t>2</w:t>
      </w:r>
      <w:r w:rsidR="00ED0F37">
        <w:rPr>
          <w:sz w:val="28"/>
          <w:szCs w:val="28"/>
        </w:rPr>
        <w:t xml:space="preserve">. </w:t>
      </w:r>
      <w:r w:rsidRPr="00BE7472">
        <w:rPr>
          <w:sz w:val="28"/>
          <w:szCs w:val="28"/>
        </w:rPr>
        <w:t xml:space="preserve">Общедоступная информация о деятельности </w:t>
      </w:r>
      <w:r w:rsidR="00ED0F37">
        <w:rPr>
          <w:sz w:val="28"/>
          <w:szCs w:val="28"/>
        </w:rPr>
        <w:t>муниципального образования</w:t>
      </w:r>
      <w:r w:rsidRPr="00BE7472">
        <w:rPr>
          <w:sz w:val="28"/>
          <w:szCs w:val="28"/>
        </w:rPr>
        <w:t xml:space="preserve">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14:paraId="266D1AB4" w14:textId="281C4C0A" w:rsidR="00BE7472" w:rsidRPr="00BE7472" w:rsidRDefault="00BE7472" w:rsidP="00BE7472">
      <w:pPr>
        <w:spacing w:line="276" w:lineRule="auto"/>
        <w:contextualSpacing/>
        <w:jc w:val="both"/>
        <w:rPr>
          <w:sz w:val="28"/>
          <w:szCs w:val="28"/>
        </w:rPr>
      </w:pPr>
      <w:r w:rsidRPr="00BE7472">
        <w:rPr>
          <w:sz w:val="28"/>
          <w:szCs w:val="28"/>
        </w:rPr>
        <w:t xml:space="preserve">3. Информация о </w:t>
      </w:r>
      <w:r w:rsidR="00ED0F37">
        <w:rPr>
          <w:sz w:val="28"/>
          <w:szCs w:val="28"/>
        </w:rPr>
        <w:t>деятельности муниципального образования</w:t>
      </w:r>
      <w:r w:rsidRPr="00BE7472">
        <w:rPr>
          <w:sz w:val="28"/>
          <w:szCs w:val="28"/>
        </w:rPr>
        <w:t xml:space="preserve"> в устной форме предоставляется пользователям информацией во время приема. Указанная информация предоставляется также по телефонам </w:t>
      </w:r>
      <w:r w:rsidR="00ED0F37">
        <w:rPr>
          <w:sz w:val="28"/>
          <w:szCs w:val="28"/>
        </w:rPr>
        <w:t xml:space="preserve">структурных подразделений, </w:t>
      </w:r>
      <w:r w:rsidRPr="00BE7472">
        <w:rPr>
          <w:sz w:val="28"/>
          <w:szCs w:val="28"/>
        </w:rPr>
        <w:t>либо по телефонам должностных лиц, уполномоченных органом местного самоуправления на ее предоставление.</w:t>
      </w:r>
    </w:p>
    <w:p w14:paraId="041890E9" w14:textId="6CE0B52A" w:rsidR="00423F0A" w:rsidRDefault="00BE7472" w:rsidP="00BE7472">
      <w:pPr>
        <w:spacing w:line="276" w:lineRule="auto"/>
        <w:contextualSpacing/>
        <w:jc w:val="both"/>
        <w:rPr>
          <w:sz w:val="28"/>
          <w:szCs w:val="28"/>
        </w:rPr>
      </w:pPr>
      <w:r w:rsidRPr="00BE7472">
        <w:rPr>
          <w:sz w:val="28"/>
          <w:szCs w:val="28"/>
        </w:rPr>
        <w:t xml:space="preserve">4. Информация о деятельности </w:t>
      </w:r>
      <w:r w:rsidR="00ED0F37">
        <w:rPr>
          <w:sz w:val="28"/>
          <w:szCs w:val="28"/>
        </w:rPr>
        <w:t>муниципального образования</w:t>
      </w:r>
      <w:r w:rsidRPr="00BE7472">
        <w:rPr>
          <w:sz w:val="28"/>
          <w:szCs w:val="28"/>
        </w:rPr>
        <w:t xml:space="preserve"> может быть передана по сетям связи общего пользования. Правительство Российской Федерации определяет случаи, при которых доступ с использованием сети </w:t>
      </w:r>
      <w:r w:rsidR="00ED0F37">
        <w:rPr>
          <w:sz w:val="28"/>
          <w:szCs w:val="28"/>
        </w:rPr>
        <w:t>«</w:t>
      </w:r>
      <w:r w:rsidRPr="00BE7472">
        <w:rPr>
          <w:sz w:val="28"/>
          <w:szCs w:val="28"/>
        </w:rPr>
        <w:t>Интернет</w:t>
      </w:r>
      <w:r w:rsidR="00ED0F37">
        <w:rPr>
          <w:sz w:val="28"/>
          <w:szCs w:val="28"/>
        </w:rPr>
        <w:t>»</w:t>
      </w:r>
      <w:r w:rsidRPr="00BE7472">
        <w:rPr>
          <w:sz w:val="28"/>
          <w:szCs w:val="28"/>
        </w:rPr>
        <w:t xml:space="preserve">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14:paraId="570BE5B1" w14:textId="77777777" w:rsidR="00423F0A" w:rsidRDefault="00423F0A" w:rsidP="0055348E">
      <w:pPr>
        <w:spacing w:line="276" w:lineRule="auto"/>
        <w:contextualSpacing/>
        <w:jc w:val="both"/>
        <w:rPr>
          <w:sz w:val="28"/>
          <w:szCs w:val="28"/>
        </w:rPr>
      </w:pPr>
    </w:p>
    <w:p w14:paraId="5BF7EBB6" w14:textId="080DE620" w:rsidR="00ED0F37" w:rsidRPr="00ED0F37" w:rsidRDefault="00ED0F37" w:rsidP="00ED0F37">
      <w:pPr>
        <w:spacing w:line="276" w:lineRule="auto"/>
        <w:contextualSpacing/>
        <w:jc w:val="both"/>
        <w:rPr>
          <w:b/>
          <w:bCs/>
          <w:sz w:val="28"/>
          <w:szCs w:val="28"/>
        </w:rPr>
      </w:pPr>
      <w:r w:rsidRPr="00ED0F37">
        <w:rPr>
          <w:b/>
          <w:bCs/>
          <w:sz w:val="28"/>
          <w:szCs w:val="28"/>
        </w:rPr>
        <w:t>Статья 7. Права пользователя информацией</w:t>
      </w:r>
    </w:p>
    <w:p w14:paraId="511A8327" w14:textId="77777777" w:rsidR="00ED0F37" w:rsidRPr="00ED0F37" w:rsidRDefault="00ED0F37" w:rsidP="00ED0F37">
      <w:pPr>
        <w:spacing w:line="276" w:lineRule="auto"/>
        <w:contextualSpacing/>
        <w:jc w:val="both"/>
        <w:rPr>
          <w:sz w:val="28"/>
          <w:szCs w:val="28"/>
        </w:rPr>
      </w:pPr>
      <w:r w:rsidRPr="00ED0F37">
        <w:rPr>
          <w:sz w:val="28"/>
          <w:szCs w:val="28"/>
        </w:rPr>
        <w:t> </w:t>
      </w:r>
    </w:p>
    <w:p w14:paraId="01264770" w14:textId="77777777" w:rsidR="00ED0F37" w:rsidRPr="00ED0F37" w:rsidRDefault="00ED0F37" w:rsidP="00ED0F37">
      <w:pPr>
        <w:spacing w:line="276" w:lineRule="auto"/>
        <w:ind w:firstLine="708"/>
        <w:contextualSpacing/>
        <w:jc w:val="both"/>
        <w:rPr>
          <w:sz w:val="28"/>
          <w:szCs w:val="28"/>
        </w:rPr>
      </w:pPr>
      <w:r w:rsidRPr="00ED0F37">
        <w:rPr>
          <w:sz w:val="28"/>
          <w:szCs w:val="28"/>
        </w:rPr>
        <w:t>Пользователь информацией имеет право:</w:t>
      </w:r>
    </w:p>
    <w:p w14:paraId="348F461E" w14:textId="2F35111F" w:rsidR="00ED0F37" w:rsidRPr="00ED0F37" w:rsidRDefault="00ED0F37" w:rsidP="00ED0F37">
      <w:pPr>
        <w:spacing w:line="276" w:lineRule="auto"/>
        <w:contextualSpacing/>
        <w:jc w:val="both"/>
        <w:rPr>
          <w:sz w:val="28"/>
          <w:szCs w:val="28"/>
        </w:rPr>
      </w:pPr>
      <w:r w:rsidRPr="00ED0F37">
        <w:rPr>
          <w:sz w:val="28"/>
          <w:szCs w:val="28"/>
        </w:rPr>
        <w:t xml:space="preserve">1) получать достоверную информацию о деятельности </w:t>
      </w:r>
      <w:r>
        <w:rPr>
          <w:sz w:val="28"/>
          <w:szCs w:val="28"/>
        </w:rPr>
        <w:t>муниципального образования</w:t>
      </w:r>
      <w:r w:rsidRPr="00ED0F37">
        <w:rPr>
          <w:sz w:val="28"/>
          <w:szCs w:val="28"/>
        </w:rPr>
        <w:t>;</w:t>
      </w:r>
    </w:p>
    <w:p w14:paraId="7781A9BD" w14:textId="62171118" w:rsidR="00ED0F37" w:rsidRPr="00ED0F37" w:rsidRDefault="00ED0F37" w:rsidP="00ED0F37">
      <w:pPr>
        <w:spacing w:line="276" w:lineRule="auto"/>
        <w:contextualSpacing/>
        <w:jc w:val="both"/>
        <w:rPr>
          <w:sz w:val="28"/>
          <w:szCs w:val="28"/>
        </w:rPr>
      </w:pPr>
      <w:r w:rsidRPr="00ED0F37">
        <w:rPr>
          <w:sz w:val="28"/>
          <w:szCs w:val="28"/>
        </w:rPr>
        <w:t xml:space="preserve">2) отказаться от получения информации о деятельности </w:t>
      </w:r>
      <w:r>
        <w:rPr>
          <w:sz w:val="28"/>
          <w:szCs w:val="28"/>
        </w:rPr>
        <w:t>муниципального образования</w:t>
      </w:r>
      <w:r w:rsidRPr="00ED0F37">
        <w:rPr>
          <w:sz w:val="28"/>
          <w:szCs w:val="28"/>
        </w:rPr>
        <w:t>;</w:t>
      </w:r>
    </w:p>
    <w:p w14:paraId="4459AFE2" w14:textId="008BF1D4" w:rsidR="00ED0F37" w:rsidRPr="00ED0F37" w:rsidRDefault="00ED0F37" w:rsidP="00ED0F37">
      <w:pPr>
        <w:spacing w:line="276" w:lineRule="auto"/>
        <w:contextualSpacing/>
        <w:jc w:val="both"/>
        <w:rPr>
          <w:sz w:val="28"/>
          <w:szCs w:val="28"/>
        </w:rPr>
      </w:pPr>
      <w:r w:rsidRPr="00ED0F37">
        <w:rPr>
          <w:sz w:val="28"/>
          <w:szCs w:val="28"/>
        </w:rPr>
        <w:t xml:space="preserve">3) не обосновывать необходимость получения запрашиваемой информации о деятельности </w:t>
      </w:r>
      <w:r>
        <w:rPr>
          <w:sz w:val="28"/>
          <w:szCs w:val="28"/>
        </w:rPr>
        <w:t>муниципального образования</w:t>
      </w:r>
      <w:r w:rsidRPr="00ED0F37">
        <w:rPr>
          <w:sz w:val="28"/>
          <w:szCs w:val="28"/>
        </w:rPr>
        <w:t>, доступ к которой не ограничен;</w:t>
      </w:r>
    </w:p>
    <w:p w14:paraId="3FBD48D8" w14:textId="629B94C4" w:rsidR="00ED0F37" w:rsidRPr="00ED0F37" w:rsidRDefault="00ED0F37" w:rsidP="00ED0F37">
      <w:pPr>
        <w:spacing w:line="276" w:lineRule="auto"/>
        <w:contextualSpacing/>
        <w:jc w:val="both"/>
        <w:rPr>
          <w:sz w:val="28"/>
          <w:szCs w:val="28"/>
        </w:rPr>
      </w:pPr>
      <w:r w:rsidRPr="00ED0F37">
        <w:rPr>
          <w:sz w:val="28"/>
          <w:szCs w:val="28"/>
        </w:rPr>
        <w:t>4) обжаловать в установленном порядке акты и (или) действия (бездействие) органов местного самоуправления</w:t>
      </w:r>
      <w:r>
        <w:rPr>
          <w:sz w:val="28"/>
          <w:szCs w:val="28"/>
        </w:rPr>
        <w:t xml:space="preserve"> муниципального образования</w:t>
      </w:r>
      <w:r w:rsidRPr="00ED0F37">
        <w:rPr>
          <w:sz w:val="28"/>
          <w:szCs w:val="28"/>
        </w:rPr>
        <w:t xml:space="preserve"> и подведомственных организаций, должностных лиц указанных органов и </w:t>
      </w:r>
      <w:r w:rsidRPr="00ED0F37">
        <w:rPr>
          <w:sz w:val="28"/>
          <w:szCs w:val="28"/>
        </w:rPr>
        <w:lastRenderedPageBreak/>
        <w:t xml:space="preserve">организаций, нарушающие право на доступ к информации </w:t>
      </w:r>
      <w:r>
        <w:rPr>
          <w:sz w:val="28"/>
          <w:szCs w:val="28"/>
        </w:rPr>
        <w:t>муниципального образования</w:t>
      </w:r>
      <w:r w:rsidRPr="00ED0F37">
        <w:rPr>
          <w:sz w:val="28"/>
          <w:szCs w:val="28"/>
        </w:rPr>
        <w:t xml:space="preserve"> и установленный порядок его реализации;</w:t>
      </w:r>
    </w:p>
    <w:p w14:paraId="3AB6A399" w14:textId="0F667105" w:rsidR="00ED0F37" w:rsidRDefault="00ED0F37" w:rsidP="00ED0F37">
      <w:pPr>
        <w:spacing w:line="276" w:lineRule="auto"/>
        <w:contextualSpacing/>
        <w:jc w:val="both"/>
        <w:rPr>
          <w:sz w:val="28"/>
          <w:szCs w:val="28"/>
        </w:rPr>
      </w:pPr>
      <w:r w:rsidRPr="00ED0F37">
        <w:rPr>
          <w:sz w:val="28"/>
          <w:szCs w:val="28"/>
        </w:rPr>
        <w:t xml:space="preserve">5) требовать в установленном законом порядке возмещения вреда, причиненного нарушением его права на доступ к информации о деятельности </w:t>
      </w:r>
      <w:r>
        <w:rPr>
          <w:sz w:val="28"/>
          <w:szCs w:val="28"/>
        </w:rPr>
        <w:t>муниципального образования</w:t>
      </w:r>
      <w:r w:rsidRPr="00ED0F37">
        <w:rPr>
          <w:sz w:val="28"/>
          <w:szCs w:val="28"/>
        </w:rPr>
        <w:t>.</w:t>
      </w:r>
    </w:p>
    <w:p w14:paraId="7960C6F4" w14:textId="77777777" w:rsidR="00ED0F37" w:rsidRDefault="00ED0F37" w:rsidP="00ED0F37">
      <w:pPr>
        <w:spacing w:line="276" w:lineRule="auto"/>
        <w:contextualSpacing/>
        <w:jc w:val="both"/>
        <w:rPr>
          <w:sz w:val="28"/>
          <w:szCs w:val="28"/>
        </w:rPr>
      </w:pPr>
    </w:p>
    <w:p w14:paraId="4F8A23DE" w14:textId="23A8AB17" w:rsidR="00ED0F37" w:rsidRPr="003C41BC" w:rsidRDefault="00ED0F37" w:rsidP="00ED0F37">
      <w:pPr>
        <w:spacing w:line="276" w:lineRule="auto"/>
        <w:contextualSpacing/>
        <w:jc w:val="both"/>
        <w:rPr>
          <w:b/>
          <w:bCs/>
          <w:sz w:val="28"/>
          <w:szCs w:val="28"/>
        </w:rPr>
      </w:pPr>
      <w:r w:rsidRPr="003C41BC">
        <w:rPr>
          <w:b/>
          <w:bCs/>
          <w:sz w:val="28"/>
          <w:szCs w:val="28"/>
        </w:rPr>
        <w:t>Статья 8. Перечни информации о деятельности муниципального образования размещаемой на официальн</w:t>
      </w:r>
      <w:r w:rsidR="003C41BC" w:rsidRPr="003C41BC">
        <w:rPr>
          <w:b/>
          <w:bCs/>
          <w:sz w:val="28"/>
          <w:szCs w:val="28"/>
        </w:rPr>
        <w:t>ом</w:t>
      </w:r>
      <w:r w:rsidRPr="003C41BC">
        <w:rPr>
          <w:b/>
          <w:bCs/>
          <w:sz w:val="28"/>
          <w:szCs w:val="28"/>
        </w:rPr>
        <w:t xml:space="preserve"> сай</w:t>
      </w:r>
      <w:r w:rsidR="003C41BC" w:rsidRPr="003C41BC">
        <w:rPr>
          <w:b/>
          <w:bCs/>
          <w:sz w:val="28"/>
          <w:szCs w:val="28"/>
        </w:rPr>
        <w:t>те</w:t>
      </w:r>
    </w:p>
    <w:p w14:paraId="4BDFA58F" w14:textId="77777777" w:rsidR="00423F0A" w:rsidRDefault="00423F0A" w:rsidP="0055348E">
      <w:pPr>
        <w:spacing w:line="276" w:lineRule="auto"/>
        <w:contextualSpacing/>
        <w:jc w:val="both"/>
        <w:rPr>
          <w:sz w:val="28"/>
          <w:szCs w:val="28"/>
        </w:rPr>
      </w:pPr>
    </w:p>
    <w:p w14:paraId="31445AB3" w14:textId="5BCB0735" w:rsidR="00ED0F37" w:rsidRDefault="00ED0F37" w:rsidP="0055348E">
      <w:pPr>
        <w:spacing w:line="276" w:lineRule="auto"/>
        <w:contextualSpacing/>
        <w:jc w:val="both"/>
        <w:rPr>
          <w:sz w:val="28"/>
          <w:szCs w:val="28"/>
        </w:rPr>
      </w:pPr>
      <w:r>
        <w:rPr>
          <w:sz w:val="28"/>
          <w:szCs w:val="28"/>
        </w:rPr>
        <w:t xml:space="preserve">Перечень информации </w:t>
      </w:r>
      <w:r w:rsidRPr="00ED0F37">
        <w:rPr>
          <w:sz w:val="28"/>
          <w:szCs w:val="28"/>
        </w:rPr>
        <w:t>о деятельности муниципального</w:t>
      </w:r>
      <w:r w:rsidR="003C41BC">
        <w:rPr>
          <w:sz w:val="28"/>
          <w:szCs w:val="28"/>
        </w:rPr>
        <w:t xml:space="preserve"> </w:t>
      </w:r>
      <w:r w:rsidRPr="00ED0F37">
        <w:rPr>
          <w:sz w:val="28"/>
          <w:szCs w:val="28"/>
        </w:rPr>
        <w:t>образования</w:t>
      </w:r>
      <w:r w:rsidR="003C41BC">
        <w:rPr>
          <w:sz w:val="28"/>
          <w:szCs w:val="28"/>
        </w:rPr>
        <w:t>,</w:t>
      </w:r>
      <w:r w:rsidRPr="00ED0F37">
        <w:rPr>
          <w:sz w:val="28"/>
          <w:szCs w:val="28"/>
        </w:rPr>
        <w:t xml:space="preserve"> размещаемой на официальн</w:t>
      </w:r>
      <w:r w:rsidR="003C41BC">
        <w:rPr>
          <w:sz w:val="28"/>
          <w:szCs w:val="28"/>
        </w:rPr>
        <w:t>ом сайте, утверждается Главой муниципального образования.</w:t>
      </w:r>
    </w:p>
    <w:p w14:paraId="28322EEC" w14:textId="77777777" w:rsidR="005E2E10" w:rsidRPr="007E16E9" w:rsidRDefault="005E2E10" w:rsidP="003C41BC">
      <w:pPr>
        <w:spacing w:line="276" w:lineRule="auto"/>
        <w:contextualSpacing/>
        <w:jc w:val="center"/>
        <w:rPr>
          <w:b/>
          <w:bCs/>
          <w:sz w:val="28"/>
          <w:szCs w:val="28"/>
        </w:rPr>
      </w:pPr>
    </w:p>
    <w:p w14:paraId="1122C95D" w14:textId="5FAD289E" w:rsidR="005E2E10" w:rsidRPr="005E2E10" w:rsidRDefault="005E2E10" w:rsidP="005E2E10">
      <w:pPr>
        <w:spacing w:line="276" w:lineRule="auto"/>
        <w:contextualSpacing/>
        <w:jc w:val="center"/>
        <w:rPr>
          <w:b/>
          <w:bCs/>
          <w:sz w:val="28"/>
          <w:szCs w:val="28"/>
        </w:rPr>
      </w:pPr>
      <w:r>
        <w:rPr>
          <w:b/>
          <w:bCs/>
          <w:sz w:val="28"/>
          <w:szCs w:val="28"/>
          <w:lang w:val="en-US"/>
        </w:rPr>
        <w:t>II</w:t>
      </w:r>
      <w:r w:rsidR="000E45B8" w:rsidRPr="000E45B8">
        <w:rPr>
          <w:b/>
          <w:bCs/>
          <w:sz w:val="28"/>
          <w:szCs w:val="28"/>
        </w:rPr>
        <w:t>.</w:t>
      </w:r>
      <w:r>
        <w:rPr>
          <w:b/>
          <w:bCs/>
          <w:sz w:val="28"/>
          <w:szCs w:val="28"/>
        </w:rPr>
        <w:t xml:space="preserve"> </w:t>
      </w:r>
      <w:r w:rsidRPr="005E2E10">
        <w:rPr>
          <w:b/>
          <w:bCs/>
          <w:sz w:val="28"/>
          <w:szCs w:val="28"/>
        </w:rPr>
        <w:t xml:space="preserve">Организация доступа к информации о деятельности </w:t>
      </w:r>
    </w:p>
    <w:p w14:paraId="0DCE98E0" w14:textId="7E939C45" w:rsidR="005E2E10" w:rsidRPr="005E2E10" w:rsidRDefault="005E2E10" w:rsidP="005E2E10">
      <w:pPr>
        <w:spacing w:line="276" w:lineRule="auto"/>
        <w:contextualSpacing/>
        <w:jc w:val="center"/>
        <w:rPr>
          <w:b/>
          <w:bCs/>
          <w:sz w:val="28"/>
          <w:szCs w:val="28"/>
        </w:rPr>
      </w:pPr>
      <w:r w:rsidRPr="005E2E10">
        <w:rPr>
          <w:b/>
          <w:bCs/>
          <w:sz w:val="28"/>
          <w:szCs w:val="28"/>
        </w:rPr>
        <w:t>муниципального образования</w:t>
      </w:r>
    </w:p>
    <w:p w14:paraId="1FBDBAA5" w14:textId="77777777" w:rsidR="005E2E10" w:rsidRPr="007E16E9" w:rsidRDefault="005E2E10" w:rsidP="003C41BC">
      <w:pPr>
        <w:spacing w:line="276" w:lineRule="auto"/>
        <w:contextualSpacing/>
        <w:jc w:val="center"/>
        <w:rPr>
          <w:b/>
          <w:bCs/>
          <w:sz w:val="28"/>
          <w:szCs w:val="28"/>
        </w:rPr>
      </w:pPr>
    </w:p>
    <w:p w14:paraId="7969B7FC" w14:textId="11B2DC9C" w:rsidR="00823FDF" w:rsidRDefault="00823FDF" w:rsidP="0055348E">
      <w:pPr>
        <w:spacing w:line="276" w:lineRule="auto"/>
        <w:contextualSpacing/>
        <w:jc w:val="both"/>
        <w:rPr>
          <w:b/>
          <w:bCs/>
          <w:sz w:val="28"/>
          <w:szCs w:val="28"/>
        </w:rPr>
      </w:pPr>
      <w:r w:rsidRPr="00823FDF">
        <w:rPr>
          <w:b/>
          <w:bCs/>
          <w:sz w:val="28"/>
          <w:szCs w:val="28"/>
        </w:rPr>
        <w:t>Статья 9. Организация доступа к информации о деятельности муниципального образования</w:t>
      </w:r>
    </w:p>
    <w:p w14:paraId="66D870CC" w14:textId="77777777" w:rsidR="00823FDF" w:rsidRDefault="00823FDF" w:rsidP="0055348E">
      <w:pPr>
        <w:spacing w:line="276" w:lineRule="auto"/>
        <w:contextualSpacing/>
        <w:jc w:val="both"/>
        <w:rPr>
          <w:b/>
          <w:bCs/>
          <w:sz w:val="28"/>
          <w:szCs w:val="28"/>
        </w:rPr>
      </w:pPr>
    </w:p>
    <w:p w14:paraId="06C6A776" w14:textId="2C42CE25" w:rsidR="00823FDF" w:rsidRDefault="00823FDF" w:rsidP="00823FDF">
      <w:pPr>
        <w:numPr>
          <w:ilvl w:val="0"/>
          <w:numId w:val="13"/>
        </w:numPr>
        <w:tabs>
          <w:tab w:val="left" w:pos="284"/>
        </w:tabs>
        <w:spacing w:line="276" w:lineRule="auto"/>
        <w:ind w:left="0" w:firstLine="0"/>
        <w:contextualSpacing/>
        <w:jc w:val="both"/>
        <w:rPr>
          <w:sz w:val="28"/>
          <w:szCs w:val="28"/>
        </w:rPr>
      </w:pPr>
      <w:r w:rsidRPr="00823FDF">
        <w:rPr>
          <w:sz w:val="28"/>
          <w:szCs w:val="28"/>
        </w:rPr>
        <w:t xml:space="preserve">Доступ к информации о деятельности </w:t>
      </w:r>
      <w:r>
        <w:rPr>
          <w:sz w:val="28"/>
          <w:szCs w:val="28"/>
        </w:rPr>
        <w:t>муниципального образования</w:t>
      </w:r>
      <w:r w:rsidRPr="00823FDF">
        <w:rPr>
          <w:sz w:val="28"/>
          <w:szCs w:val="28"/>
        </w:rPr>
        <w:t xml:space="preserve"> обеспечивается в пределах своих полномочий, органами местного самоуправления и подведомственными организациями.</w:t>
      </w:r>
    </w:p>
    <w:p w14:paraId="2B4C6170" w14:textId="2EC02D9B" w:rsidR="00823FDF" w:rsidRDefault="00823FDF" w:rsidP="00823FDF">
      <w:pPr>
        <w:numPr>
          <w:ilvl w:val="0"/>
          <w:numId w:val="13"/>
        </w:numPr>
        <w:tabs>
          <w:tab w:val="left" w:pos="284"/>
        </w:tabs>
        <w:spacing w:line="276" w:lineRule="auto"/>
        <w:ind w:left="0" w:firstLine="0"/>
        <w:contextualSpacing/>
        <w:jc w:val="both"/>
        <w:rPr>
          <w:sz w:val="28"/>
          <w:szCs w:val="28"/>
        </w:rPr>
      </w:pPr>
      <w:r>
        <w:rPr>
          <w:sz w:val="28"/>
          <w:szCs w:val="28"/>
        </w:rPr>
        <w:t>О</w:t>
      </w:r>
      <w:r w:rsidRPr="00823FDF">
        <w:rPr>
          <w:sz w:val="28"/>
          <w:szCs w:val="28"/>
        </w:rPr>
        <w:t xml:space="preserve">рганы местного самоуправления </w:t>
      </w:r>
      <w:r>
        <w:rPr>
          <w:sz w:val="28"/>
          <w:szCs w:val="28"/>
        </w:rPr>
        <w:t xml:space="preserve">муниципального образования </w:t>
      </w:r>
      <w:r w:rsidRPr="00823FDF">
        <w:rPr>
          <w:sz w:val="28"/>
          <w:szCs w:val="28"/>
        </w:rPr>
        <w:t>в целях организации доступа к информации о своей деятельности определяют уполномоченных должностных лиц</w:t>
      </w:r>
      <w:r>
        <w:rPr>
          <w:sz w:val="28"/>
          <w:szCs w:val="28"/>
        </w:rPr>
        <w:t>. Права и обязанности указанных лиц определяются соответствующими муниципальными правовыми актами, должностными инструкциями.</w:t>
      </w:r>
    </w:p>
    <w:p w14:paraId="4F4F20FA" w14:textId="09CE0AAB" w:rsidR="00823FDF" w:rsidRPr="00823FDF" w:rsidRDefault="00823FDF" w:rsidP="00823FDF">
      <w:pPr>
        <w:numPr>
          <w:ilvl w:val="0"/>
          <w:numId w:val="13"/>
        </w:numPr>
        <w:tabs>
          <w:tab w:val="left" w:pos="284"/>
        </w:tabs>
        <w:spacing w:line="276" w:lineRule="auto"/>
        <w:ind w:left="0" w:firstLine="0"/>
        <w:contextualSpacing/>
        <w:jc w:val="both"/>
        <w:rPr>
          <w:sz w:val="28"/>
          <w:szCs w:val="28"/>
        </w:rPr>
      </w:pPr>
      <w:r w:rsidRPr="00823FDF">
        <w:rPr>
          <w:sz w:val="28"/>
          <w:szCs w:val="28"/>
        </w:rPr>
        <w:t xml:space="preserve">Организация доступа к информации о деятельности </w:t>
      </w:r>
      <w:r>
        <w:rPr>
          <w:sz w:val="28"/>
          <w:szCs w:val="28"/>
        </w:rPr>
        <w:t>муниципального образования</w:t>
      </w:r>
      <w:r w:rsidRPr="00823FDF">
        <w:rPr>
          <w:sz w:val="28"/>
          <w:szCs w:val="28"/>
        </w:rPr>
        <w:t xml:space="preserve"> осуществляется с учетом требований </w:t>
      </w:r>
      <w:r>
        <w:rPr>
          <w:sz w:val="28"/>
          <w:szCs w:val="28"/>
        </w:rPr>
        <w:t>федерального законодательства и настоящего Порядка.</w:t>
      </w:r>
    </w:p>
    <w:p w14:paraId="6B32C554" w14:textId="77777777" w:rsidR="00823FDF" w:rsidRDefault="00823FDF" w:rsidP="00823FDF">
      <w:pPr>
        <w:spacing w:line="276" w:lineRule="auto"/>
        <w:contextualSpacing/>
        <w:jc w:val="both"/>
        <w:rPr>
          <w:sz w:val="28"/>
          <w:szCs w:val="28"/>
        </w:rPr>
      </w:pPr>
    </w:p>
    <w:p w14:paraId="70ABE7AE" w14:textId="46D0FD59" w:rsidR="00823FDF" w:rsidRPr="00823FDF" w:rsidRDefault="00823FDF" w:rsidP="00823FDF">
      <w:pPr>
        <w:spacing w:line="276" w:lineRule="auto"/>
        <w:contextualSpacing/>
        <w:jc w:val="both"/>
        <w:rPr>
          <w:b/>
          <w:bCs/>
          <w:sz w:val="28"/>
          <w:szCs w:val="28"/>
        </w:rPr>
      </w:pPr>
      <w:r w:rsidRPr="00823FDF">
        <w:rPr>
          <w:b/>
          <w:bCs/>
          <w:sz w:val="28"/>
          <w:szCs w:val="28"/>
        </w:rPr>
        <w:t xml:space="preserve">Статья 10. Организация доступа к информации о деятельности </w:t>
      </w:r>
      <w:r w:rsidR="00095F10">
        <w:rPr>
          <w:b/>
          <w:bCs/>
          <w:sz w:val="28"/>
          <w:szCs w:val="28"/>
        </w:rPr>
        <w:t>муниципального образования</w:t>
      </w:r>
      <w:r w:rsidRPr="00823FDF">
        <w:rPr>
          <w:b/>
          <w:bCs/>
          <w:sz w:val="28"/>
          <w:szCs w:val="28"/>
        </w:rPr>
        <w:t xml:space="preserve">, размещаемой в сети </w:t>
      </w:r>
      <w:r>
        <w:rPr>
          <w:b/>
          <w:bCs/>
          <w:sz w:val="28"/>
          <w:szCs w:val="28"/>
        </w:rPr>
        <w:t>«</w:t>
      </w:r>
      <w:r w:rsidRPr="00823FDF">
        <w:rPr>
          <w:b/>
          <w:bCs/>
          <w:sz w:val="28"/>
          <w:szCs w:val="28"/>
        </w:rPr>
        <w:t>Интернет</w:t>
      </w:r>
      <w:r>
        <w:rPr>
          <w:b/>
          <w:bCs/>
          <w:sz w:val="28"/>
          <w:szCs w:val="28"/>
        </w:rPr>
        <w:t>»</w:t>
      </w:r>
    </w:p>
    <w:p w14:paraId="5CBE60F0" w14:textId="77777777" w:rsidR="00823FDF" w:rsidRDefault="00823FDF" w:rsidP="0055348E">
      <w:pPr>
        <w:spacing w:line="276" w:lineRule="auto"/>
        <w:contextualSpacing/>
        <w:jc w:val="both"/>
        <w:rPr>
          <w:sz w:val="28"/>
          <w:szCs w:val="28"/>
        </w:rPr>
      </w:pPr>
    </w:p>
    <w:p w14:paraId="7D2C4EF3" w14:textId="7622C6ED" w:rsidR="00095F10" w:rsidRDefault="00095F10" w:rsidP="00095F10">
      <w:pPr>
        <w:numPr>
          <w:ilvl w:val="0"/>
          <w:numId w:val="14"/>
        </w:numPr>
        <w:spacing w:line="276" w:lineRule="auto"/>
        <w:ind w:left="0" w:firstLine="284"/>
        <w:contextualSpacing/>
        <w:jc w:val="both"/>
        <w:rPr>
          <w:sz w:val="28"/>
          <w:szCs w:val="28"/>
        </w:rPr>
      </w:pPr>
      <w:r>
        <w:rPr>
          <w:sz w:val="28"/>
          <w:szCs w:val="28"/>
        </w:rPr>
        <w:t>О</w:t>
      </w:r>
      <w:r w:rsidRPr="00095F10">
        <w:rPr>
          <w:sz w:val="28"/>
          <w:szCs w:val="28"/>
        </w:rPr>
        <w:t xml:space="preserve">рганы местного самоуправления </w:t>
      </w:r>
      <w:r>
        <w:rPr>
          <w:sz w:val="28"/>
          <w:szCs w:val="28"/>
        </w:rPr>
        <w:t xml:space="preserve">муниципального образования </w:t>
      </w:r>
      <w:r w:rsidRPr="00095F10">
        <w:rPr>
          <w:sz w:val="28"/>
          <w:szCs w:val="28"/>
        </w:rPr>
        <w:t xml:space="preserve">для размещения информации о своей деятельности используют сеть </w:t>
      </w:r>
      <w:r>
        <w:rPr>
          <w:sz w:val="28"/>
          <w:szCs w:val="28"/>
        </w:rPr>
        <w:t>«</w:t>
      </w:r>
      <w:r w:rsidRPr="00095F10">
        <w:rPr>
          <w:sz w:val="28"/>
          <w:szCs w:val="28"/>
        </w:rPr>
        <w:t>Интернет</w:t>
      </w:r>
      <w:r>
        <w:rPr>
          <w:sz w:val="28"/>
          <w:szCs w:val="28"/>
        </w:rPr>
        <w:t>»</w:t>
      </w:r>
      <w:r w:rsidRPr="00095F10">
        <w:rPr>
          <w:sz w:val="28"/>
          <w:szCs w:val="28"/>
        </w:rPr>
        <w:t>, в которой созда</w:t>
      </w:r>
      <w:r>
        <w:rPr>
          <w:sz w:val="28"/>
          <w:szCs w:val="28"/>
        </w:rPr>
        <w:t>н</w:t>
      </w:r>
      <w:r w:rsidRPr="00095F10">
        <w:rPr>
          <w:sz w:val="28"/>
          <w:szCs w:val="28"/>
        </w:rPr>
        <w:t xml:space="preserve"> официальн</w:t>
      </w:r>
      <w:r>
        <w:rPr>
          <w:sz w:val="28"/>
          <w:szCs w:val="28"/>
        </w:rPr>
        <w:t>ый</w:t>
      </w:r>
      <w:r w:rsidRPr="00095F10">
        <w:rPr>
          <w:sz w:val="28"/>
          <w:szCs w:val="28"/>
        </w:rPr>
        <w:t xml:space="preserve"> сайт</w:t>
      </w:r>
      <w:r>
        <w:rPr>
          <w:sz w:val="28"/>
          <w:szCs w:val="28"/>
        </w:rPr>
        <w:t xml:space="preserve"> </w:t>
      </w:r>
      <w:bookmarkStart w:id="3" w:name="_Hlk183198634"/>
      <w:r>
        <w:rPr>
          <w:sz w:val="28"/>
          <w:szCs w:val="28"/>
        </w:rPr>
        <w:fldChar w:fldCharType="begin"/>
      </w:r>
      <w:r>
        <w:rPr>
          <w:sz w:val="28"/>
          <w:szCs w:val="28"/>
        </w:rPr>
        <w:instrText>HYPERLINK "</w:instrText>
      </w:r>
      <w:r w:rsidRPr="00095F10">
        <w:rPr>
          <w:sz w:val="28"/>
          <w:szCs w:val="28"/>
        </w:rPr>
        <w:instrText>https://www.красненькаяречка.рф/</w:instrText>
      </w:r>
      <w:r>
        <w:rPr>
          <w:sz w:val="28"/>
          <w:szCs w:val="28"/>
        </w:rPr>
        <w:instrText>"</w:instrText>
      </w:r>
      <w:r>
        <w:rPr>
          <w:sz w:val="28"/>
          <w:szCs w:val="28"/>
        </w:rPr>
        <w:fldChar w:fldCharType="separate"/>
      </w:r>
      <w:r w:rsidRPr="005F7599">
        <w:rPr>
          <w:rStyle w:val="ac"/>
          <w:sz w:val="28"/>
          <w:szCs w:val="28"/>
        </w:rPr>
        <w:t>https://www.красненькаяречка.рф/</w:t>
      </w:r>
      <w:r>
        <w:rPr>
          <w:sz w:val="28"/>
          <w:szCs w:val="28"/>
        </w:rPr>
        <w:fldChar w:fldCharType="end"/>
      </w:r>
      <w:bookmarkEnd w:id="3"/>
      <w:r>
        <w:rPr>
          <w:sz w:val="28"/>
          <w:szCs w:val="28"/>
        </w:rPr>
        <w:t xml:space="preserve"> </w:t>
      </w:r>
      <w:r w:rsidRPr="00095F10">
        <w:rPr>
          <w:sz w:val="28"/>
          <w:szCs w:val="28"/>
        </w:rPr>
        <w:t xml:space="preserve">с указанием адресов электронной почты, которые созданы в соответствии с требованиями, определяемыми Правительством Российской Федерации, и по </w:t>
      </w:r>
      <w:r w:rsidRPr="00095F10">
        <w:rPr>
          <w:sz w:val="28"/>
          <w:szCs w:val="28"/>
        </w:rPr>
        <w:lastRenderedPageBreak/>
        <w:t>которым пользователем информацией может быть направлен запрос и получена запрашиваемая информация.</w:t>
      </w:r>
    </w:p>
    <w:p w14:paraId="2082A261" w14:textId="0A4974BA" w:rsidR="00095F10" w:rsidRDefault="00095F10" w:rsidP="00095F10">
      <w:pPr>
        <w:numPr>
          <w:ilvl w:val="0"/>
          <w:numId w:val="14"/>
        </w:numPr>
        <w:spacing w:line="276" w:lineRule="auto"/>
        <w:ind w:left="0" w:firstLine="284"/>
        <w:contextualSpacing/>
        <w:jc w:val="both"/>
        <w:rPr>
          <w:sz w:val="28"/>
          <w:szCs w:val="28"/>
        </w:rPr>
      </w:pPr>
      <w:r w:rsidRPr="00095F10">
        <w:rPr>
          <w:sz w:val="28"/>
          <w:szCs w:val="28"/>
        </w:rPr>
        <w:t>Подведомственны</w:t>
      </w:r>
      <w:r>
        <w:rPr>
          <w:sz w:val="28"/>
          <w:szCs w:val="28"/>
        </w:rPr>
        <w:t>е</w:t>
      </w:r>
      <w:r w:rsidRPr="00095F10">
        <w:rPr>
          <w:sz w:val="28"/>
          <w:szCs w:val="28"/>
        </w:rPr>
        <w:t xml:space="preserve"> организации с учетом особенностей сферы их деятельности по согласованию </w:t>
      </w:r>
      <w:r>
        <w:rPr>
          <w:sz w:val="28"/>
          <w:szCs w:val="28"/>
        </w:rPr>
        <w:t>с органами местного самоуправления муниципального образования</w:t>
      </w:r>
      <w:r w:rsidRPr="00095F10">
        <w:rPr>
          <w:sz w:val="28"/>
          <w:szCs w:val="28"/>
        </w:rPr>
        <w:t xml:space="preserve">, в ведении которых такие организации находятся, могут не создавать официальные страницы для размещения информации о своей деятельности в сети </w:t>
      </w:r>
      <w:r>
        <w:rPr>
          <w:sz w:val="28"/>
          <w:szCs w:val="28"/>
        </w:rPr>
        <w:t>«</w:t>
      </w:r>
      <w:r w:rsidRPr="00095F10">
        <w:rPr>
          <w:sz w:val="28"/>
          <w:szCs w:val="28"/>
        </w:rPr>
        <w:t>Интернет</w:t>
      </w:r>
      <w:r>
        <w:rPr>
          <w:sz w:val="28"/>
          <w:szCs w:val="28"/>
        </w:rPr>
        <w:t>»</w:t>
      </w:r>
      <w:r w:rsidRPr="00095F10">
        <w:rPr>
          <w:sz w:val="28"/>
          <w:szCs w:val="28"/>
        </w:rPr>
        <w:t xml:space="preserve">. </w:t>
      </w:r>
      <w:r>
        <w:rPr>
          <w:sz w:val="28"/>
          <w:szCs w:val="28"/>
        </w:rPr>
        <w:t xml:space="preserve">Информация о деятельности подведомственных организаций размещается отдельным разделом на </w:t>
      </w:r>
      <w:r w:rsidR="0018046E">
        <w:rPr>
          <w:sz w:val="28"/>
          <w:szCs w:val="28"/>
        </w:rPr>
        <w:t xml:space="preserve">официальном </w:t>
      </w:r>
      <w:r>
        <w:rPr>
          <w:sz w:val="28"/>
          <w:szCs w:val="28"/>
        </w:rPr>
        <w:t xml:space="preserve">сайте </w:t>
      </w:r>
      <w:hyperlink r:id="rId9" w:history="1">
        <w:r w:rsidRPr="005F7599">
          <w:rPr>
            <w:rStyle w:val="ac"/>
            <w:sz w:val="28"/>
            <w:szCs w:val="28"/>
          </w:rPr>
          <w:t>https://www.красненькаяречка.рф/</w:t>
        </w:r>
      </w:hyperlink>
      <w:r>
        <w:rPr>
          <w:sz w:val="28"/>
          <w:szCs w:val="28"/>
        </w:rPr>
        <w:t xml:space="preserve"> .</w:t>
      </w:r>
    </w:p>
    <w:p w14:paraId="6A74C1FB" w14:textId="77777777" w:rsidR="0018046E" w:rsidRDefault="00095F10" w:rsidP="0018046E">
      <w:pPr>
        <w:numPr>
          <w:ilvl w:val="0"/>
          <w:numId w:val="14"/>
        </w:numPr>
        <w:spacing w:line="276" w:lineRule="auto"/>
        <w:ind w:left="0" w:firstLine="284"/>
        <w:contextualSpacing/>
        <w:jc w:val="both"/>
        <w:rPr>
          <w:sz w:val="28"/>
          <w:szCs w:val="28"/>
        </w:rPr>
      </w:pPr>
      <w:r w:rsidRPr="0018046E">
        <w:rPr>
          <w:sz w:val="28"/>
          <w:szCs w:val="28"/>
        </w:rPr>
        <w:t xml:space="preserve">Информация об официальных страницах органов местного самоуправления муниципального образования с указателями данных страниц в сети «Интернет» размещается на официальном сайте </w:t>
      </w:r>
      <w:hyperlink r:id="rId10" w:history="1">
        <w:r w:rsidR="0018046E" w:rsidRPr="005F7599">
          <w:rPr>
            <w:rStyle w:val="ac"/>
            <w:sz w:val="28"/>
            <w:szCs w:val="28"/>
          </w:rPr>
          <w:t>https://www.красненькаяречка.рф/</w:t>
        </w:r>
      </w:hyperlink>
      <w:r w:rsidR="0018046E">
        <w:rPr>
          <w:sz w:val="28"/>
          <w:szCs w:val="28"/>
        </w:rPr>
        <w:t xml:space="preserve"> .</w:t>
      </w:r>
    </w:p>
    <w:p w14:paraId="2104F373" w14:textId="7449C988" w:rsidR="0018046E" w:rsidRDefault="0018046E" w:rsidP="0018046E">
      <w:pPr>
        <w:numPr>
          <w:ilvl w:val="0"/>
          <w:numId w:val="14"/>
        </w:numPr>
        <w:spacing w:line="276" w:lineRule="auto"/>
        <w:ind w:left="0" w:firstLine="284"/>
        <w:contextualSpacing/>
        <w:jc w:val="both"/>
        <w:rPr>
          <w:sz w:val="28"/>
          <w:szCs w:val="28"/>
        </w:rPr>
      </w:pPr>
      <w:r>
        <w:rPr>
          <w:sz w:val="28"/>
          <w:szCs w:val="28"/>
        </w:rPr>
        <w:t>Органы местного самоуправления муниципального образования</w:t>
      </w:r>
      <w:r w:rsidRPr="0018046E">
        <w:rPr>
          <w:sz w:val="28"/>
          <w:szCs w:val="28"/>
        </w:rPr>
        <w:t xml:space="preserve"> и подведомственные организации осуществляют размещение информации на официальных страницах</w:t>
      </w:r>
      <w:r>
        <w:rPr>
          <w:sz w:val="28"/>
          <w:szCs w:val="28"/>
        </w:rPr>
        <w:t xml:space="preserve"> муниципального образования</w:t>
      </w:r>
      <w:r w:rsidRPr="0018046E">
        <w:rPr>
          <w:sz w:val="28"/>
          <w:szCs w:val="28"/>
        </w:rPr>
        <w:t xml:space="preserve">,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 27 июля 2010 года </w:t>
      </w:r>
      <w:r>
        <w:rPr>
          <w:sz w:val="28"/>
          <w:szCs w:val="28"/>
        </w:rPr>
        <w:t>№</w:t>
      </w:r>
      <w:r w:rsidRPr="0018046E">
        <w:rPr>
          <w:sz w:val="28"/>
          <w:szCs w:val="28"/>
        </w:rPr>
        <w:t xml:space="preserve"> 210-ФЗ </w:t>
      </w:r>
      <w:r>
        <w:rPr>
          <w:sz w:val="28"/>
          <w:szCs w:val="28"/>
        </w:rPr>
        <w:t>«</w:t>
      </w:r>
      <w:r w:rsidRPr="0018046E">
        <w:rPr>
          <w:sz w:val="28"/>
          <w:szCs w:val="28"/>
        </w:rPr>
        <w:t>Об организации предоставления государственных и муниципальных услуг</w:t>
      </w:r>
      <w:r>
        <w:rPr>
          <w:sz w:val="28"/>
          <w:szCs w:val="28"/>
        </w:rPr>
        <w:t>»</w:t>
      </w:r>
      <w:r w:rsidRPr="0018046E">
        <w:rPr>
          <w:sz w:val="28"/>
          <w:szCs w:val="28"/>
        </w:rPr>
        <w:t>, в порядке, установленном Правительством Российской Федерации.</w:t>
      </w:r>
    </w:p>
    <w:p w14:paraId="79D0C111" w14:textId="77777777" w:rsidR="0018046E" w:rsidRPr="0018046E" w:rsidRDefault="0018046E" w:rsidP="0018046E">
      <w:pPr>
        <w:numPr>
          <w:ilvl w:val="0"/>
          <w:numId w:val="14"/>
        </w:numPr>
        <w:spacing w:line="276" w:lineRule="auto"/>
        <w:ind w:left="0" w:firstLine="284"/>
        <w:contextualSpacing/>
        <w:jc w:val="both"/>
        <w:rPr>
          <w:sz w:val="28"/>
          <w:szCs w:val="28"/>
        </w:rPr>
      </w:pPr>
      <w:r w:rsidRPr="0018046E">
        <w:rPr>
          <w:sz w:val="28"/>
          <w:szCs w:val="28"/>
        </w:rPr>
        <w:t>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14:paraId="2F011DB0" w14:textId="456443A0" w:rsidR="0018046E" w:rsidRDefault="0018046E" w:rsidP="0018046E">
      <w:pPr>
        <w:numPr>
          <w:ilvl w:val="0"/>
          <w:numId w:val="14"/>
        </w:numPr>
        <w:spacing w:line="276" w:lineRule="auto"/>
        <w:ind w:left="0" w:firstLine="284"/>
        <w:contextualSpacing/>
        <w:jc w:val="both"/>
        <w:rPr>
          <w:sz w:val="28"/>
          <w:szCs w:val="28"/>
        </w:rPr>
      </w:pPr>
      <w:r w:rsidRPr="0018046E">
        <w:rPr>
          <w:sz w:val="28"/>
          <w:szCs w:val="28"/>
        </w:rPr>
        <w:t>Официальны</w:t>
      </w:r>
      <w:r>
        <w:rPr>
          <w:sz w:val="28"/>
          <w:szCs w:val="28"/>
        </w:rPr>
        <w:t>й</w:t>
      </w:r>
      <w:r w:rsidRPr="0018046E">
        <w:rPr>
          <w:sz w:val="28"/>
          <w:szCs w:val="28"/>
        </w:rPr>
        <w:t xml:space="preserve"> сайт</w:t>
      </w:r>
      <w:r>
        <w:rPr>
          <w:sz w:val="28"/>
          <w:szCs w:val="28"/>
        </w:rPr>
        <w:t xml:space="preserve"> </w:t>
      </w:r>
      <w:bookmarkStart w:id="4" w:name="_Hlk183199562"/>
      <w:r>
        <w:rPr>
          <w:sz w:val="28"/>
          <w:szCs w:val="28"/>
        </w:rPr>
        <w:fldChar w:fldCharType="begin"/>
      </w:r>
      <w:r>
        <w:rPr>
          <w:sz w:val="28"/>
          <w:szCs w:val="28"/>
        </w:rPr>
        <w:instrText>HYPERLINK "</w:instrText>
      </w:r>
      <w:r w:rsidRPr="0018046E">
        <w:rPr>
          <w:sz w:val="28"/>
          <w:szCs w:val="28"/>
        </w:rPr>
        <w:instrText>https://www.красненькаяречка.рф/</w:instrText>
      </w:r>
      <w:r>
        <w:rPr>
          <w:sz w:val="28"/>
          <w:szCs w:val="28"/>
        </w:rPr>
        <w:instrText>"</w:instrText>
      </w:r>
      <w:r>
        <w:rPr>
          <w:sz w:val="28"/>
          <w:szCs w:val="28"/>
        </w:rPr>
        <w:fldChar w:fldCharType="separate"/>
      </w:r>
      <w:r w:rsidRPr="005F7599">
        <w:rPr>
          <w:rStyle w:val="ac"/>
          <w:sz w:val="28"/>
          <w:szCs w:val="28"/>
        </w:rPr>
        <w:t>https://www.красненькаяречка.рф/</w:t>
      </w:r>
      <w:r>
        <w:rPr>
          <w:sz w:val="28"/>
          <w:szCs w:val="28"/>
        </w:rPr>
        <w:fldChar w:fldCharType="end"/>
      </w:r>
      <w:bookmarkEnd w:id="4"/>
      <w:r>
        <w:rPr>
          <w:sz w:val="28"/>
          <w:szCs w:val="28"/>
        </w:rPr>
        <w:t xml:space="preserve"> </w:t>
      </w:r>
      <w:r w:rsidRPr="0018046E">
        <w:rPr>
          <w:sz w:val="28"/>
          <w:szCs w:val="28"/>
        </w:rPr>
        <w:t>и официальные страницы</w:t>
      </w:r>
      <w:r>
        <w:rPr>
          <w:sz w:val="28"/>
          <w:szCs w:val="28"/>
        </w:rPr>
        <w:t xml:space="preserve"> муниципального образования</w:t>
      </w:r>
      <w:r w:rsidRPr="0018046E">
        <w:rPr>
          <w:sz w:val="28"/>
          <w:szCs w:val="28"/>
        </w:rPr>
        <w:t xml:space="preserve"> взаимодействуют с федеральной </w:t>
      </w:r>
      <w:r w:rsidRPr="0018046E">
        <w:rPr>
          <w:sz w:val="28"/>
          <w:szCs w:val="28"/>
        </w:rPr>
        <w:lastRenderedPageBreak/>
        <w:t xml:space="preserve">государственной информационной системой </w:t>
      </w:r>
      <w:r>
        <w:rPr>
          <w:sz w:val="28"/>
          <w:szCs w:val="28"/>
        </w:rPr>
        <w:t>«</w:t>
      </w:r>
      <w:r w:rsidRPr="0018046E">
        <w:rPr>
          <w:sz w:val="28"/>
          <w:szCs w:val="28"/>
        </w:rPr>
        <w:t>Единый портал государственных и муниципальных услуг (функций)</w:t>
      </w:r>
      <w:r>
        <w:rPr>
          <w:sz w:val="28"/>
          <w:szCs w:val="28"/>
        </w:rPr>
        <w:t>»</w:t>
      </w:r>
      <w:r w:rsidRPr="0018046E">
        <w:rPr>
          <w:sz w:val="28"/>
          <w:szCs w:val="28"/>
        </w:rPr>
        <w:t xml:space="preserve"> (далее - Единый портал) в порядке и в соответствии с требованиями, которые утверждаются Правительством Российской Федерации.</w:t>
      </w:r>
    </w:p>
    <w:p w14:paraId="6CB53BAB" w14:textId="4CF3B8A6" w:rsidR="0018046E" w:rsidRDefault="0018046E" w:rsidP="0018046E">
      <w:pPr>
        <w:numPr>
          <w:ilvl w:val="0"/>
          <w:numId w:val="14"/>
        </w:numPr>
        <w:spacing w:line="276" w:lineRule="auto"/>
        <w:ind w:left="0" w:firstLine="284"/>
        <w:contextualSpacing/>
        <w:jc w:val="both"/>
        <w:rPr>
          <w:sz w:val="28"/>
          <w:szCs w:val="28"/>
        </w:rPr>
      </w:pPr>
      <w:r w:rsidRPr="0018046E">
        <w:rPr>
          <w:sz w:val="28"/>
          <w:szCs w:val="28"/>
        </w:rPr>
        <w:t xml:space="preserve">В целях обеспечения права неограниченного круга лиц на доступ к информации, указанной в частях 1 и </w:t>
      </w:r>
      <w:r>
        <w:rPr>
          <w:sz w:val="28"/>
          <w:szCs w:val="28"/>
        </w:rPr>
        <w:t>2</w:t>
      </w:r>
      <w:r w:rsidRPr="0018046E">
        <w:rPr>
          <w:sz w:val="28"/>
          <w:szCs w:val="28"/>
        </w:rPr>
        <w:t xml:space="preserve"> настоящей статьи, в местах, доступных для пользователей информацией (в помещениях </w:t>
      </w:r>
      <w:r>
        <w:rPr>
          <w:sz w:val="28"/>
          <w:szCs w:val="28"/>
        </w:rPr>
        <w:t>муниципального образования</w:t>
      </w:r>
      <w:r w:rsidRPr="0018046E">
        <w:rPr>
          <w:sz w:val="28"/>
          <w:szCs w:val="28"/>
        </w:rPr>
        <w:t xml:space="preserve">), создаются пункты подключения к сети </w:t>
      </w:r>
      <w:r>
        <w:rPr>
          <w:sz w:val="28"/>
          <w:szCs w:val="28"/>
        </w:rPr>
        <w:t>«</w:t>
      </w:r>
      <w:r w:rsidRPr="0018046E">
        <w:rPr>
          <w:sz w:val="28"/>
          <w:szCs w:val="28"/>
        </w:rPr>
        <w:t>Интернет</w:t>
      </w:r>
      <w:r>
        <w:rPr>
          <w:sz w:val="28"/>
          <w:szCs w:val="28"/>
        </w:rPr>
        <w:t>»</w:t>
      </w:r>
      <w:r w:rsidRPr="0018046E">
        <w:rPr>
          <w:sz w:val="28"/>
          <w:szCs w:val="28"/>
        </w:rPr>
        <w:t>.</w:t>
      </w:r>
    </w:p>
    <w:p w14:paraId="371CFE81" w14:textId="3644F6EB" w:rsidR="0018046E" w:rsidRDefault="0041147F" w:rsidP="0018046E">
      <w:pPr>
        <w:numPr>
          <w:ilvl w:val="0"/>
          <w:numId w:val="14"/>
        </w:numPr>
        <w:spacing w:line="276" w:lineRule="auto"/>
        <w:ind w:left="0" w:firstLine="284"/>
        <w:contextualSpacing/>
        <w:jc w:val="both"/>
        <w:rPr>
          <w:sz w:val="28"/>
          <w:szCs w:val="28"/>
        </w:rPr>
      </w:pPr>
      <w:r w:rsidRPr="0041147F">
        <w:rPr>
          <w:sz w:val="28"/>
          <w:szCs w:val="28"/>
        </w:rPr>
        <w:t xml:space="preserve">В целях обеспечения права пользователей информацией на доступ к информации, указанной в частях 1 и </w:t>
      </w:r>
      <w:r>
        <w:rPr>
          <w:sz w:val="28"/>
          <w:szCs w:val="28"/>
        </w:rPr>
        <w:t>2</w:t>
      </w:r>
      <w:r w:rsidRPr="0041147F">
        <w:rPr>
          <w:sz w:val="28"/>
          <w:szCs w:val="28"/>
        </w:rPr>
        <w:t xml:space="preserve"> настоящей статьи, государственные органы местного самоуправления</w:t>
      </w:r>
      <w:r>
        <w:rPr>
          <w:sz w:val="28"/>
          <w:szCs w:val="28"/>
        </w:rPr>
        <w:t xml:space="preserve"> муниципального образования</w:t>
      </w:r>
      <w:r w:rsidRPr="0041147F">
        <w:rPr>
          <w:sz w:val="28"/>
          <w:szCs w:val="28"/>
        </w:rPr>
        <w:t xml:space="preserve"> и подведомственные организации принимают меры по защите этой информации в соответствии с законодательством Российской Федерации.</w:t>
      </w:r>
    </w:p>
    <w:p w14:paraId="7552F8C6" w14:textId="6EF81583" w:rsidR="002A0FA2" w:rsidRPr="008B46DF" w:rsidRDefault="00C1780A" w:rsidP="002A0FA2">
      <w:pPr>
        <w:numPr>
          <w:ilvl w:val="0"/>
          <w:numId w:val="14"/>
        </w:numPr>
        <w:spacing w:line="276" w:lineRule="auto"/>
        <w:ind w:left="0" w:firstLine="284"/>
        <w:contextualSpacing/>
        <w:jc w:val="both"/>
        <w:rPr>
          <w:sz w:val="28"/>
          <w:szCs w:val="28"/>
        </w:rPr>
      </w:pPr>
      <w:r w:rsidRPr="008B46DF">
        <w:rPr>
          <w:sz w:val="28"/>
          <w:szCs w:val="28"/>
        </w:rPr>
        <w:t>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14:paraId="7E54C3A5" w14:textId="6F6149B1" w:rsidR="00B84AAC" w:rsidRPr="00B84AAC" w:rsidRDefault="00B84AAC" w:rsidP="00B84AAC">
      <w:pPr>
        <w:numPr>
          <w:ilvl w:val="0"/>
          <w:numId w:val="14"/>
        </w:numPr>
        <w:spacing w:line="276" w:lineRule="auto"/>
        <w:ind w:left="0" w:firstLine="284"/>
        <w:contextualSpacing/>
        <w:jc w:val="both"/>
        <w:rPr>
          <w:sz w:val="28"/>
          <w:szCs w:val="28"/>
        </w:rPr>
      </w:pPr>
      <w:r w:rsidRPr="00B84AAC">
        <w:rPr>
          <w:sz w:val="28"/>
          <w:szCs w:val="28"/>
        </w:rPr>
        <w:t xml:space="preserve">Официальный сайт </w:t>
      </w:r>
      <w:bookmarkStart w:id="5" w:name="_Hlk183203715"/>
      <w:r w:rsidRPr="00B84AAC">
        <w:rPr>
          <w:sz w:val="28"/>
          <w:szCs w:val="28"/>
        </w:rPr>
        <w:fldChar w:fldCharType="begin"/>
      </w:r>
      <w:r w:rsidRPr="00B84AAC">
        <w:rPr>
          <w:sz w:val="28"/>
          <w:szCs w:val="28"/>
        </w:rPr>
        <w:instrText>HYPERLINK "https://www.красненькаяречка.рф/"</w:instrText>
      </w:r>
      <w:r w:rsidRPr="00B84AAC">
        <w:rPr>
          <w:sz w:val="28"/>
          <w:szCs w:val="28"/>
        </w:rPr>
        <w:fldChar w:fldCharType="separate"/>
      </w:r>
      <w:r w:rsidRPr="00B84AAC">
        <w:rPr>
          <w:rStyle w:val="ac"/>
          <w:sz w:val="28"/>
          <w:szCs w:val="28"/>
        </w:rPr>
        <w:t>https://www.красненькаяречка.рф/</w:t>
      </w:r>
      <w:r w:rsidRPr="00B84AAC">
        <w:rPr>
          <w:sz w:val="28"/>
          <w:szCs w:val="28"/>
        </w:rPr>
        <w:fldChar w:fldCharType="end"/>
      </w:r>
      <w:bookmarkEnd w:id="5"/>
      <w:r w:rsidRPr="00B84AAC">
        <w:rPr>
          <w:sz w:val="28"/>
          <w:szCs w:val="28"/>
        </w:rPr>
        <w:t xml:space="preserve"> муниципального образования в сети «Интернет», публичные страницы муниципального образования обеспечивают интегрирование электронных форм</w:t>
      </w:r>
      <w:r>
        <w:rPr>
          <w:sz w:val="28"/>
          <w:szCs w:val="28"/>
        </w:rPr>
        <w:t xml:space="preserve"> платформы</w:t>
      </w:r>
      <w:r w:rsidRPr="00B84AAC">
        <w:rPr>
          <w:sz w:val="28"/>
          <w:szCs w:val="28"/>
        </w:rPr>
        <w:t xml:space="preserve"> </w:t>
      </w:r>
      <w:r>
        <w:rPr>
          <w:sz w:val="28"/>
          <w:szCs w:val="28"/>
        </w:rPr>
        <w:t>«</w:t>
      </w:r>
      <w:r w:rsidRPr="00B84AAC">
        <w:rPr>
          <w:sz w:val="28"/>
          <w:szCs w:val="28"/>
        </w:rPr>
        <w:t>Единый портал государственных и муниципальных услуг (функций)</w:t>
      </w:r>
      <w:r>
        <w:rPr>
          <w:sz w:val="28"/>
          <w:szCs w:val="28"/>
        </w:rPr>
        <w:t>»</w:t>
      </w:r>
      <w:r w:rsidRPr="00B84AAC">
        <w:rPr>
          <w:sz w:val="28"/>
          <w:szCs w:val="28"/>
        </w:rPr>
        <w:t xml:space="preserve">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w:t>
      </w:r>
      <w:r>
        <w:rPr>
          <w:sz w:val="28"/>
          <w:szCs w:val="28"/>
        </w:rPr>
        <w:t xml:space="preserve">муниципальное образование. </w:t>
      </w:r>
    </w:p>
    <w:p w14:paraId="6FB1C9BE" w14:textId="77777777" w:rsidR="00B84AAC" w:rsidRDefault="00B84AAC" w:rsidP="0041147F">
      <w:pPr>
        <w:spacing w:line="276" w:lineRule="auto"/>
        <w:contextualSpacing/>
        <w:jc w:val="both"/>
        <w:rPr>
          <w:sz w:val="28"/>
          <w:szCs w:val="28"/>
        </w:rPr>
      </w:pPr>
    </w:p>
    <w:p w14:paraId="78EB3250" w14:textId="2C05A5AE" w:rsidR="0041147F" w:rsidRDefault="0041147F" w:rsidP="0041147F">
      <w:pPr>
        <w:spacing w:line="276" w:lineRule="auto"/>
        <w:contextualSpacing/>
        <w:jc w:val="both"/>
        <w:rPr>
          <w:b/>
          <w:bCs/>
          <w:sz w:val="28"/>
          <w:szCs w:val="28"/>
        </w:rPr>
      </w:pPr>
      <w:r w:rsidRPr="0041147F">
        <w:rPr>
          <w:b/>
          <w:bCs/>
          <w:sz w:val="28"/>
          <w:szCs w:val="28"/>
        </w:rPr>
        <w:t>Статья 1</w:t>
      </w:r>
      <w:r w:rsidR="005675FB">
        <w:rPr>
          <w:b/>
          <w:bCs/>
          <w:sz w:val="28"/>
          <w:szCs w:val="28"/>
        </w:rPr>
        <w:t>1</w:t>
      </w:r>
      <w:r w:rsidRPr="0041147F">
        <w:rPr>
          <w:b/>
          <w:bCs/>
          <w:sz w:val="28"/>
          <w:szCs w:val="28"/>
        </w:rPr>
        <w:t xml:space="preserve">. Создание и функционирование официального сайта </w:t>
      </w:r>
      <w:bookmarkStart w:id="6" w:name="_Hlk183202562"/>
      <w:r w:rsidRPr="0041147F">
        <w:rPr>
          <w:b/>
          <w:bCs/>
          <w:sz w:val="28"/>
          <w:szCs w:val="28"/>
        </w:rPr>
        <w:fldChar w:fldCharType="begin"/>
      </w:r>
      <w:r w:rsidRPr="0041147F">
        <w:rPr>
          <w:b/>
          <w:bCs/>
          <w:sz w:val="28"/>
          <w:szCs w:val="28"/>
        </w:rPr>
        <w:instrText>HYPERLINK "https://www.красненькаяречка.рф/"</w:instrText>
      </w:r>
      <w:r w:rsidRPr="0041147F">
        <w:rPr>
          <w:b/>
          <w:bCs/>
          <w:sz w:val="28"/>
          <w:szCs w:val="28"/>
        </w:rPr>
        <w:fldChar w:fldCharType="separate"/>
      </w:r>
      <w:r w:rsidRPr="0041147F">
        <w:rPr>
          <w:rStyle w:val="ac"/>
          <w:b/>
          <w:bCs/>
          <w:sz w:val="28"/>
          <w:szCs w:val="28"/>
        </w:rPr>
        <w:t>https://www.красненькаяречка.рф/</w:t>
      </w:r>
      <w:r w:rsidRPr="0041147F">
        <w:rPr>
          <w:b/>
          <w:bCs/>
          <w:sz w:val="28"/>
          <w:szCs w:val="28"/>
        </w:rPr>
        <w:fldChar w:fldCharType="end"/>
      </w:r>
      <w:r w:rsidRPr="0041147F">
        <w:rPr>
          <w:b/>
          <w:bCs/>
          <w:sz w:val="28"/>
          <w:szCs w:val="28"/>
        </w:rPr>
        <w:t xml:space="preserve">  муниципального образования в сети «Интернет»</w:t>
      </w:r>
    </w:p>
    <w:bookmarkEnd w:id="6"/>
    <w:p w14:paraId="3BCAEA7A" w14:textId="77777777" w:rsidR="00C1780A" w:rsidRDefault="00C1780A" w:rsidP="0041147F">
      <w:pPr>
        <w:spacing w:line="276" w:lineRule="auto"/>
        <w:contextualSpacing/>
        <w:jc w:val="both"/>
        <w:rPr>
          <w:sz w:val="28"/>
          <w:szCs w:val="28"/>
        </w:rPr>
      </w:pPr>
    </w:p>
    <w:p w14:paraId="05FB24E5" w14:textId="6E0CBFEC" w:rsidR="0041147F" w:rsidRDefault="00C1780A" w:rsidP="00C1780A">
      <w:pPr>
        <w:spacing w:line="276" w:lineRule="auto"/>
        <w:ind w:firstLine="426"/>
        <w:contextualSpacing/>
        <w:jc w:val="both"/>
        <w:rPr>
          <w:b/>
          <w:bCs/>
          <w:sz w:val="28"/>
          <w:szCs w:val="28"/>
        </w:rPr>
      </w:pPr>
      <w:r w:rsidRPr="0041147F">
        <w:rPr>
          <w:sz w:val="28"/>
          <w:szCs w:val="28"/>
        </w:rPr>
        <w:t xml:space="preserve">При </w:t>
      </w:r>
      <w:bookmarkStart w:id="7" w:name="_Hlk183200057"/>
      <w:r w:rsidRPr="0041147F">
        <w:rPr>
          <w:sz w:val="28"/>
          <w:szCs w:val="28"/>
        </w:rPr>
        <w:t>создании, развитии, модернизации официального сайта</w:t>
      </w:r>
      <w:bookmarkEnd w:id="7"/>
      <w:r>
        <w:rPr>
          <w:sz w:val="28"/>
          <w:szCs w:val="28"/>
        </w:rPr>
        <w:t>:</w:t>
      </w:r>
    </w:p>
    <w:p w14:paraId="094D8479" w14:textId="760916FE" w:rsidR="0041147F" w:rsidRPr="0041147F" w:rsidRDefault="0041147F" w:rsidP="0041147F">
      <w:pPr>
        <w:numPr>
          <w:ilvl w:val="0"/>
          <w:numId w:val="15"/>
        </w:numPr>
        <w:spacing w:line="276" w:lineRule="auto"/>
        <w:ind w:left="0" w:firstLine="426"/>
        <w:contextualSpacing/>
        <w:jc w:val="both"/>
        <w:rPr>
          <w:sz w:val="28"/>
          <w:szCs w:val="28"/>
        </w:rPr>
      </w:pPr>
      <w:r w:rsidRPr="0041147F">
        <w:rPr>
          <w:sz w:val="28"/>
          <w:szCs w:val="28"/>
        </w:rPr>
        <w:t>используется программное обеспечение, разработанное организациями, зарегистрированными на территории Российской Федерации и осуществляющими свою деятельность в соответствии с законодательством Российской Федерации.</w:t>
      </w:r>
    </w:p>
    <w:p w14:paraId="7DDFD4AB" w14:textId="76CA2014" w:rsidR="0041147F" w:rsidRPr="0041147F" w:rsidRDefault="00C1780A" w:rsidP="0041147F">
      <w:pPr>
        <w:numPr>
          <w:ilvl w:val="0"/>
          <w:numId w:val="15"/>
        </w:numPr>
        <w:spacing w:line="276" w:lineRule="auto"/>
        <w:ind w:left="0" w:firstLine="426"/>
        <w:contextualSpacing/>
        <w:jc w:val="both"/>
        <w:rPr>
          <w:sz w:val="28"/>
          <w:szCs w:val="28"/>
        </w:rPr>
      </w:pPr>
      <w:r>
        <w:rPr>
          <w:sz w:val="28"/>
          <w:szCs w:val="28"/>
        </w:rPr>
        <w:t>т</w:t>
      </w:r>
      <w:r w:rsidR="0041147F" w:rsidRPr="0041147F">
        <w:rPr>
          <w:sz w:val="28"/>
          <w:szCs w:val="28"/>
        </w:rPr>
        <w:t>ехнические средства официального сайта муниципального образования должны размещаться на территории Российской Федерации.</w:t>
      </w:r>
    </w:p>
    <w:p w14:paraId="0EEEA59A" w14:textId="44A2E543" w:rsidR="0041147F" w:rsidRPr="0041147F" w:rsidRDefault="00C1780A" w:rsidP="0041147F">
      <w:pPr>
        <w:numPr>
          <w:ilvl w:val="0"/>
          <w:numId w:val="15"/>
        </w:numPr>
        <w:spacing w:line="276" w:lineRule="auto"/>
        <w:ind w:left="0" w:firstLine="426"/>
        <w:contextualSpacing/>
        <w:jc w:val="both"/>
        <w:rPr>
          <w:sz w:val="28"/>
          <w:szCs w:val="28"/>
        </w:rPr>
      </w:pPr>
      <w:r>
        <w:rPr>
          <w:sz w:val="28"/>
          <w:szCs w:val="28"/>
        </w:rPr>
        <w:lastRenderedPageBreak/>
        <w:t>п</w:t>
      </w:r>
      <w:r w:rsidR="0041147F" w:rsidRPr="0041147F">
        <w:rPr>
          <w:sz w:val="28"/>
          <w:szCs w:val="28"/>
        </w:rPr>
        <w:t>рограммное обеспечение и технологические средства обеспечения пользования официальным сайтом</w:t>
      </w:r>
      <w:r>
        <w:rPr>
          <w:sz w:val="28"/>
          <w:szCs w:val="28"/>
        </w:rPr>
        <w:t xml:space="preserve"> муниципального образования</w:t>
      </w:r>
      <w:r w:rsidR="0041147F" w:rsidRPr="0041147F">
        <w:rPr>
          <w:sz w:val="28"/>
          <w:szCs w:val="28"/>
        </w:rPr>
        <w:t xml:space="preserve">, а также форматы размещенной на нем информации </w:t>
      </w:r>
      <w:r w:rsidR="0041147F">
        <w:rPr>
          <w:sz w:val="28"/>
          <w:szCs w:val="28"/>
        </w:rPr>
        <w:t>обеспечивают</w:t>
      </w:r>
      <w:r w:rsidR="0041147F" w:rsidRPr="0041147F">
        <w:rPr>
          <w:sz w:val="28"/>
          <w:szCs w:val="28"/>
        </w:rPr>
        <w:t>:</w:t>
      </w:r>
    </w:p>
    <w:p w14:paraId="7453B39F" w14:textId="18E29042" w:rsidR="0041147F" w:rsidRPr="0041147F" w:rsidRDefault="0041147F" w:rsidP="0041147F">
      <w:pPr>
        <w:spacing w:line="276" w:lineRule="auto"/>
        <w:ind w:firstLine="426"/>
        <w:contextualSpacing/>
        <w:jc w:val="both"/>
        <w:rPr>
          <w:sz w:val="28"/>
          <w:szCs w:val="28"/>
        </w:rPr>
      </w:pPr>
      <w:r w:rsidRPr="0041147F">
        <w:rPr>
          <w:sz w:val="28"/>
          <w:szCs w:val="28"/>
        </w:rPr>
        <w:t>возможность беспрепятственного поиска и получения всей текстовой информации, размещенной на официальном сайте;</w:t>
      </w:r>
    </w:p>
    <w:p w14:paraId="4A1EE12F" w14:textId="77777777" w:rsidR="0041147F" w:rsidRPr="0041147F" w:rsidRDefault="0041147F" w:rsidP="0041147F">
      <w:pPr>
        <w:spacing w:line="276" w:lineRule="auto"/>
        <w:ind w:firstLine="426"/>
        <w:contextualSpacing/>
        <w:jc w:val="both"/>
        <w:rPr>
          <w:sz w:val="28"/>
          <w:szCs w:val="28"/>
        </w:rPr>
      </w:pPr>
      <w:r w:rsidRPr="0041147F">
        <w:rPr>
          <w:sz w:val="28"/>
          <w:szCs w:val="28"/>
        </w:rPr>
        <w:t>возможность определения даты и времени размещения информации, а также даты и времени последнего изменения информации на официальном сайте;</w:t>
      </w:r>
    </w:p>
    <w:p w14:paraId="1DB19CD2" w14:textId="77777777" w:rsidR="0041147F" w:rsidRPr="0041147F" w:rsidRDefault="0041147F" w:rsidP="0041147F">
      <w:pPr>
        <w:spacing w:line="276" w:lineRule="auto"/>
        <w:ind w:firstLine="426"/>
        <w:contextualSpacing/>
        <w:jc w:val="both"/>
        <w:rPr>
          <w:sz w:val="28"/>
          <w:szCs w:val="28"/>
        </w:rPr>
      </w:pPr>
      <w:r w:rsidRPr="0041147F">
        <w:rPr>
          <w:sz w:val="28"/>
          <w:szCs w:val="28"/>
        </w:rPr>
        <w:t>работоспособность действующего официального сайта под нагрузкой, определяемой числом обращений к сайту пользователями информации, двукратно превышающей максимальное суточное число обращений к сайту пользователей информацией, зарегистрированных за последние 6 месяцев эксплуатации официального сайта;</w:t>
      </w:r>
    </w:p>
    <w:p w14:paraId="41D9E879" w14:textId="58F87F3F" w:rsidR="0041147F" w:rsidRPr="0041147F" w:rsidRDefault="0041147F" w:rsidP="00C1780A">
      <w:pPr>
        <w:spacing w:line="276" w:lineRule="auto"/>
        <w:ind w:firstLine="426"/>
        <w:contextualSpacing/>
        <w:jc w:val="both"/>
        <w:rPr>
          <w:sz w:val="28"/>
          <w:szCs w:val="28"/>
        </w:rPr>
      </w:pPr>
      <w:r w:rsidRPr="0041147F">
        <w:rPr>
          <w:sz w:val="28"/>
          <w:szCs w:val="28"/>
        </w:rPr>
        <w:t xml:space="preserve">учет посещаемости всех страниц официального сайта путем размещения на всех страницах официального сайта программного кода (счетчика посещений), предоставляемого общедоступными системами сбора статистики в сети </w:t>
      </w:r>
      <w:r w:rsidR="00C1780A">
        <w:rPr>
          <w:sz w:val="28"/>
          <w:szCs w:val="28"/>
        </w:rPr>
        <w:t>«</w:t>
      </w:r>
      <w:r w:rsidRPr="0041147F">
        <w:rPr>
          <w:sz w:val="28"/>
          <w:szCs w:val="28"/>
        </w:rPr>
        <w:t>Интернет</w:t>
      </w:r>
      <w:r w:rsidR="00C1780A">
        <w:rPr>
          <w:sz w:val="28"/>
          <w:szCs w:val="28"/>
        </w:rPr>
        <w:t>»</w:t>
      </w:r>
      <w:r w:rsidRPr="0041147F">
        <w:rPr>
          <w:sz w:val="28"/>
          <w:szCs w:val="28"/>
        </w:rPr>
        <w:t xml:space="preserve"> и обеспечивающего фиксацию факта посещения страницы пользователем информации</w:t>
      </w:r>
      <w:r w:rsidR="00C1780A">
        <w:rPr>
          <w:sz w:val="28"/>
          <w:szCs w:val="28"/>
        </w:rPr>
        <w:t xml:space="preserve">, с </w:t>
      </w:r>
      <w:r w:rsidRPr="0041147F">
        <w:rPr>
          <w:sz w:val="28"/>
          <w:szCs w:val="28"/>
        </w:rPr>
        <w:t>применение</w:t>
      </w:r>
      <w:r w:rsidR="00C1780A">
        <w:rPr>
          <w:sz w:val="28"/>
          <w:szCs w:val="28"/>
        </w:rPr>
        <w:t>м</w:t>
      </w:r>
      <w:r w:rsidRPr="0041147F">
        <w:rPr>
          <w:sz w:val="28"/>
          <w:szCs w:val="28"/>
        </w:rPr>
        <w:t xml:space="preserve"> сервисов измерения посещаемости сайт</w:t>
      </w:r>
      <w:r w:rsidR="00C1780A">
        <w:rPr>
          <w:sz w:val="28"/>
          <w:szCs w:val="28"/>
        </w:rPr>
        <w:t>ов</w:t>
      </w:r>
      <w:r w:rsidRPr="0041147F">
        <w:rPr>
          <w:sz w:val="28"/>
          <w:szCs w:val="28"/>
        </w:rPr>
        <w:t xml:space="preserve">, предоставляемых системами сбора статистики в сети </w:t>
      </w:r>
      <w:r w:rsidR="00C1780A">
        <w:rPr>
          <w:sz w:val="28"/>
          <w:szCs w:val="28"/>
        </w:rPr>
        <w:t>«</w:t>
      </w:r>
      <w:r w:rsidRPr="0041147F">
        <w:rPr>
          <w:sz w:val="28"/>
          <w:szCs w:val="28"/>
        </w:rPr>
        <w:t>Интернет</w:t>
      </w:r>
      <w:r w:rsidR="002A0FA2">
        <w:rPr>
          <w:sz w:val="28"/>
          <w:szCs w:val="28"/>
        </w:rPr>
        <w:t>»</w:t>
      </w:r>
      <w:r w:rsidRPr="0041147F">
        <w:rPr>
          <w:sz w:val="28"/>
          <w:szCs w:val="28"/>
        </w:rPr>
        <w:t>, разработанных организациями, зарегистрированными на территории Российской Федерации и осуществляющими свою деятельность в соответствии с законодательством Российской Федерации;</w:t>
      </w:r>
    </w:p>
    <w:p w14:paraId="5FB84F09" w14:textId="20D4756B" w:rsidR="0041147F" w:rsidRPr="0041147F" w:rsidRDefault="0041147F" w:rsidP="0041147F">
      <w:pPr>
        <w:spacing w:line="276" w:lineRule="auto"/>
        <w:ind w:firstLine="426"/>
        <w:contextualSpacing/>
        <w:jc w:val="both"/>
        <w:rPr>
          <w:sz w:val="28"/>
          <w:szCs w:val="28"/>
        </w:rPr>
      </w:pPr>
      <w:r w:rsidRPr="0041147F">
        <w:rPr>
          <w:sz w:val="28"/>
          <w:szCs w:val="28"/>
        </w:rPr>
        <w:t xml:space="preserve">бесплатное раскрытие в сети </w:t>
      </w:r>
      <w:r>
        <w:rPr>
          <w:sz w:val="28"/>
          <w:szCs w:val="28"/>
        </w:rPr>
        <w:t>«</w:t>
      </w:r>
      <w:r w:rsidRPr="0041147F">
        <w:rPr>
          <w:sz w:val="28"/>
          <w:szCs w:val="28"/>
        </w:rPr>
        <w:t>Интернет</w:t>
      </w:r>
      <w:r>
        <w:rPr>
          <w:sz w:val="28"/>
          <w:szCs w:val="28"/>
        </w:rPr>
        <w:t>»</w:t>
      </w:r>
      <w:r w:rsidRPr="0041147F">
        <w:rPr>
          <w:sz w:val="28"/>
          <w:szCs w:val="28"/>
        </w:rPr>
        <w:t xml:space="preserve"> сводных данных о посещаемости официального сайта (количество посещений и уникальных посетителей официального сайта, его отдельных страниц по часам, дням и месяцам);</w:t>
      </w:r>
    </w:p>
    <w:p w14:paraId="3CBCE762" w14:textId="77777777" w:rsidR="0041147F" w:rsidRPr="0041147F" w:rsidRDefault="0041147F" w:rsidP="0041147F">
      <w:pPr>
        <w:spacing w:line="276" w:lineRule="auto"/>
        <w:ind w:firstLine="360"/>
        <w:contextualSpacing/>
        <w:jc w:val="both"/>
        <w:rPr>
          <w:sz w:val="28"/>
          <w:szCs w:val="28"/>
        </w:rPr>
      </w:pPr>
      <w:r w:rsidRPr="0041147F">
        <w:rPr>
          <w:sz w:val="28"/>
          <w:szCs w:val="28"/>
        </w:rPr>
        <w:t>возможность навигации, поиска и использования текстовой информации, размещенной на официальном сайте, при выключенной функции отображения графических элементов страниц в веб-обозревателе.</w:t>
      </w:r>
    </w:p>
    <w:p w14:paraId="0998ED01" w14:textId="77777777" w:rsidR="0041147F" w:rsidRPr="0041147F" w:rsidRDefault="0041147F" w:rsidP="00C1780A">
      <w:pPr>
        <w:numPr>
          <w:ilvl w:val="0"/>
          <w:numId w:val="15"/>
        </w:numPr>
        <w:spacing w:line="276" w:lineRule="auto"/>
        <w:ind w:left="0" w:firstLine="284"/>
        <w:contextualSpacing/>
        <w:jc w:val="both"/>
        <w:rPr>
          <w:sz w:val="28"/>
          <w:szCs w:val="28"/>
        </w:rPr>
      </w:pPr>
      <w:r w:rsidRPr="0041147F">
        <w:rPr>
          <w:sz w:val="28"/>
          <w:szCs w:val="28"/>
        </w:rPr>
        <w:t>вся размещенная на официальном сайте информация доступна путем последовательного перехода по гиперссылкам, начиная с главной страницы официального сайта. Количество таких переходов (по кратчайшей последовательности) - не более пяти;</w:t>
      </w:r>
    </w:p>
    <w:p w14:paraId="4AC8ED98" w14:textId="77777777" w:rsidR="0041147F" w:rsidRPr="0041147F" w:rsidRDefault="0041147F" w:rsidP="00C1780A">
      <w:pPr>
        <w:numPr>
          <w:ilvl w:val="0"/>
          <w:numId w:val="15"/>
        </w:numPr>
        <w:spacing w:line="276" w:lineRule="auto"/>
        <w:ind w:left="0" w:firstLine="284"/>
        <w:contextualSpacing/>
        <w:jc w:val="both"/>
        <w:rPr>
          <w:sz w:val="28"/>
          <w:szCs w:val="28"/>
        </w:rPr>
      </w:pPr>
      <w:r w:rsidRPr="0041147F">
        <w:rPr>
          <w:sz w:val="28"/>
          <w:szCs w:val="28"/>
        </w:rPr>
        <w:t>информация о структуре официального сайта и о местонахождении отображаемой страницы в этой структуре предоставляется в наглядном виде;</w:t>
      </w:r>
    </w:p>
    <w:p w14:paraId="194FBCD5" w14:textId="77777777" w:rsidR="0041147F" w:rsidRPr="0041147F" w:rsidRDefault="0041147F" w:rsidP="00C1780A">
      <w:pPr>
        <w:numPr>
          <w:ilvl w:val="0"/>
          <w:numId w:val="15"/>
        </w:numPr>
        <w:spacing w:line="276" w:lineRule="auto"/>
        <w:ind w:left="0" w:firstLine="284"/>
        <w:contextualSpacing/>
        <w:jc w:val="both"/>
        <w:rPr>
          <w:sz w:val="28"/>
          <w:szCs w:val="28"/>
        </w:rPr>
      </w:pPr>
      <w:r w:rsidRPr="0041147F">
        <w:rPr>
          <w:sz w:val="28"/>
          <w:szCs w:val="28"/>
        </w:rPr>
        <w:t>на каждой странице официального сайта размещены: главное меню, явно обозначенная ссылка на главную страницу, ссылка на карту официального сайта, наименование муниципального образования;</w:t>
      </w:r>
    </w:p>
    <w:p w14:paraId="230BFE57" w14:textId="77777777" w:rsidR="0041147F" w:rsidRPr="0041147F" w:rsidRDefault="0041147F" w:rsidP="00C1780A">
      <w:pPr>
        <w:numPr>
          <w:ilvl w:val="0"/>
          <w:numId w:val="15"/>
        </w:numPr>
        <w:spacing w:line="276" w:lineRule="auto"/>
        <w:ind w:left="0" w:firstLine="284"/>
        <w:contextualSpacing/>
        <w:jc w:val="both"/>
        <w:rPr>
          <w:sz w:val="28"/>
          <w:szCs w:val="28"/>
        </w:rPr>
      </w:pPr>
      <w:r w:rsidRPr="0041147F">
        <w:rPr>
          <w:sz w:val="28"/>
          <w:szCs w:val="28"/>
        </w:rPr>
        <w:lastRenderedPageBreak/>
        <w:t>заголовки и подписи на страницах описывают содержание (назначение) данной страницы, наименование текущего раздела и отображаемого документа;</w:t>
      </w:r>
    </w:p>
    <w:p w14:paraId="1E29039C" w14:textId="77777777" w:rsidR="0041147F" w:rsidRPr="0041147F" w:rsidRDefault="0041147F" w:rsidP="00C1780A">
      <w:pPr>
        <w:numPr>
          <w:ilvl w:val="0"/>
          <w:numId w:val="15"/>
        </w:numPr>
        <w:spacing w:line="276" w:lineRule="auto"/>
        <w:ind w:left="0" w:firstLine="284"/>
        <w:contextualSpacing/>
        <w:jc w:val="both"/>
        <w:rPr>
          <w:sz w:val="28"/>
          <w:szCs w:val="28"/>
        </w:rPr>
      </w:pPr>
      <w:r w:rsidRPr="0041147F">
        <w:rPr>
          <w:sz w:val="28"/>
          <w:szCs w:val="28"/>
        </w:rPr>
        <w:t>наименование страницы, описывающее ее содержание (назначение), отображается в заголовке окна веб-обозревателя;</w:t>
      </w:r>
    </w:p>
    <w:p w14:paraId="267C2D66" w14:textId="21394A70" w:rsidR="0041147F" w:rsidRPr="0041147F" w:rsidRDefault="0041147F" w:rsidP="00C1780A">
      <w:pPr>
        <w:numPr>
          <w:ilvl w:val="0"/>
          <w:numId w:val="15"/>
        </w:numPr>
        <w:spacing w:line="276" w:lineRule="auto"/>
        <w:ind w:left="0" w:firstLine="284"/>
        <w:contextualSpacing/>
        <w:jc w:val="both"/>
        <w:rPr>
          <w:sz w:val="28"/>
          <w:szCs w:val="28"/>
        </w:rPr>
      </w:pPr>
      <w:r w:rsidRPr="0041147F">
        <w:rPr>
          <w:sz w:val="28"/>
          <w:szCs w:val="28"/>
        </w:rPr>
        <w:t xml:space="preserve">текстовый адрес в сети </w:t>
      </w:r>
      <w:r w:rsidR="002A0FA2">
        <w:rPr>
          <w:sz w:val="28"/>
          <w:szCs w:val="28"/>
        </w:rPr>
        <w:t>«</w:t>
      </w:r>
      <w:r w:rsidRPr="0041147F">
        <w:rPr>
          <w:sz w:val="28"/>
          <w:szCs w:val="28"/>
        </w:rPr>
        <w:t>Интернет</w:t>
      </w:r>
      <w:r w:rsidR="002A0FA2">
        <w:rPr>
          <w:sz w:val="28"/>
          <w:szCs w:val="28"/>
        </w:rPr>
        <w:t>»</w:t>
      </w:r>
      <w:r w:rsidRPr="0041147F">
        <w:rPr>
          <w:sz w:val="28"/>
          <w:szCs w:val="28"/>
        </w:rPr>
        <w:t xml:space="preserve"> (универсальный указатель ресурса, URL) каждой страницы отображает ее положение в логической структуре сайта и соответствует ее содержанию (назначению), а также в текстовом адресе использованы стандартные правила транслитерации.</w:t>
      </w:r>
    </w:p>
    <w:p w14:paraId="04E65E9A" w14:textId="08751787" w:rsidR="0041147F" w:rsidRPr="008B46DF" w:rsidRDefault="00C1780A" w:rsidP="00C1780A">
      <w:pPr>
        <w:numPr>
          <w:ilvl w:val="0"/>
          <w:numId w:val="15"/>
        </w:numPr>
        <w:spacing w:line="276" w:lineRule="auto"/>
        <w:ind w:left="0" w:firstLine="284"/>
        <w:contextualSpacing/>
        <w:jc w:val="both"/>
        <w:rPr>
          <w:sz w:val="28"/>
          <w:szCs w:val="28"/>
        </w:rPr>
      </w:pPr>
      <w:r>
        <w:rPr>
          <w:sz w:val="28"/>
          <w:szCs w:val="28"/>
        </w:rPr>
        <w:t xml:space="preserve"> </w:t>
      </w:r>
      <w:r w:rsidRPr="008B46DF">
        <w:rPr>
          <w:sz w:val="28"/>
          <w:szCs w:val="28"/>
        </w:rPr>
        <w:t xml:space="preserve">При создании, развитии, модернизации официального сайта обеспечивается соответствие </w:t>
      </w:r>
      <w:r w:rsidR="0041147F" w:rsidRPr="008B46DF">
        <w:rPr>
          <w:sz w:val="28"/>
          <w:szCs w:val="28"/>
        </w:rPr>
        <w:t xml:space="preserve">национальному стандарту Российской Федерации ГОСТ Р 52872-2012 </w:t>
      </w:r>
      <w:r w:rsidRPr="008B46DF">
        <w:rPr>
          <w:sz w:val="28"/>
          <w:szCs w:val="28"/>
        </w:rPr>
        <w:t>«</w:t>
      </w:r>
      <w:r w:rsidR="0041147F" w:rsidRPr="008B46DF">
        <w:rPr>
          <w:sz w:val="28"/>
          <w:szCs w:val="28"/>
        </w:rPr>
        <w:t>Интернет-ресурсы. Требования доступности для инвалидов по зрению</w:t>
      </w:r>
      <w:r w:rsidRPr="008B46DF">
        <w:rPr>
          <w:sz w:val="28"/>
          <w:szCs w:val="28"/>
        </w:rPr>
        <w:t>»</w:t>
      </w:r>
      <w:r w:rsidR="0041147F" w:rsidRPr="008B46DF">
        <w:rPr>
          <w:sz w:val="28"/>
          <w:szCs w:val="28"/>
        </w:rPr>
        <w:t>.</w:t>
      </w:r>
    </w:p>
    <w:p w14:paraId="3D3E0D5F" w14:textId="77777777" w:rsidR="00C1780A" w:rsidRDefault="0041147F" w:rsidP="00C1780A">
      <w:pPr>
        <w:numPr>
          <w:ilvl w:val="0"/>
          <w:numId w:val="15"/>
        </w:numPr>
        <w:spacing w:line="276" w:lineRule="auto"/>
        <w:ind w:left="0" w:firstLine="284"/>
        <w:contextualSpacing/>
        <w:jc w:val="both"/>
        <w:rPr>
          <w:sz w:val="28"/>
          <w:szCs w:val="28"/>
        </w:rPr>
      </w:pPr>
      <w:r w:rsidRPr="0041147F">
        <w:rPr>
          <w:sz w:val="28"/>
          <w:szCs w:val="28"/>
        </w:rPr>
        <w:t>Для информации, размещаемой на официальном сайте муниципального образования в сети "Интернет", обеспечи</w:t>
      </w:r>
      <w:r w:rsidR="00C1780A">
        <w:rPr>
          <w:sz w:val="28"/>
          <w:szCs w:val="28"/>
        </w:rPr>
        <w:t>вается</w:t>
      </w:r>
      <w:r w:rsidRPr="0041147F">
        <w:rPr>
          <w:sz w:val="28"/>
          <w:szCs w:val="28"/>
        </w:rPr>
        <w:t>:</w:t>
      </w:r>
    </w:p>
    <w:p w14:paraId="4A1FCAAA" w14:textId="77777777" w:rsidR="00C1780A" w:rsidRDefault="0041147F" w:rsidP="00C1780A">
      <w:pPr>
        <w:spacing w:line="276" w:lineRule="auto"/>
        <w:ind w:firstLine="567"/>
        <w:contextualSpacing/>
        <w:jc w:val="both"/>
        <w:rPr>
          <w:sz w:val="28"/>
          <w:szCs w:val="28"/>
        </w:rPr>
      </w:pPr>
      <w:r w:rsidRPr="00C1780A">
        <w:rPr>
          <w:sz w:val="28"/>
          <w:szCs w:val="28"/>
        </w:rPr>
        <w:t>круглосуточн</w:t>
      </w:r>
      <w:r w:rsidR="00C1780A">
        <w:rPr>
          <w:sz w:val="28"/>
          <w:szCs w:val="28"/>
        </w:rPr>
        <w:t>ая</w:t>
      </w:r>
      <w:r w:rsidRPr="00C1780A">
        <w:rPr>
          <w:sz w:val="28"/>
          <w:szCs w:val="28"/>
        </w:rPr>
        <w:t xml:space="preserve"> доступность пользователям информацией для получения, ознакомления и использования, а также для автоматической (без участия человека) обработки информационными и поисковыми системами, без взимания платы за ознакомление с информацией или иное ее использование и иных ограничений;</w:t>
      </w:r>
    </w:p>
    <w:p w14:paraId="667732D9" w14:textId="77777777" w:rsidR="00C1780A" w:rsidRDefault="0041147F" w:rsidP="00C1780A">
      <w:pPr>
        <w:spacing w:line="276" w:lineRule="auto"/>
        <w:ind w:firstLine="567"/>
        <w:contextualSpacing/>
        <w:jc w:val="both"/>
        <w:rPr>
          <w:sz w:val="28"/>
          <w:szCs w:val="28"/>
        </w:rPr>
      </w:pPr>
      <w:r w:rsidRPr="0041147F">
        <w:rPr>
          <w:sz w:val="28"/>
          <w:szCs w:val="28"/>
        </w:rPr>
        <w:t>доступность без использования программного обеспечения, установка которого на технические средства требует заключения пользователем лицензионного или иного соглашения с правообладателем программного обеспечения, предусматривающего взимание с пользователя информацией платы;</w:t>
      </w:r>
    </w:p>
    <w:p w14:paraId="2555DF7A" w14:textId="77777777" w:rsidR="00C1780A" w:rsidRDefault="0041147F" w:rsidP="00C1780A">
      <w:pPr>
        <w:spacing w:line="276" w:lineRule="auto"/>
        <w:ind w:firstLine="567"/>
        <w:contextualSpacing/>
        <w:jc w:val="both"/>
        <w:rPr>
          <w:sz w:val="28"/>
          <w:szCs w:val="28"/>
        </w:rPr>
      </w:pPr>
      <w:r w:rsidRPr="0041147F">
        <w:rPr>
          <w:sz w:val="28"/>
          <w:szCs w:val="28"/>
        </w:rPr>
        <w:t>информация не зашифрована или не защищена от доступа иными средствами, не позволяющими осуществить ознакомление с ее содержанием, а также получение ее содержания без использования иного программного обеспечения или технических средств, чем веб-обозреватель. Доступ к информации, размещенной на официальном сайте, не может быть обусловлен требованием регистрации пользователей информации или предоставления ими персональных данных, в том числе предоставления фрагментов данных, а также требованием заключения ими Лицензионных или иных соглашений.</w:t>
      </w:r>
    </w:p>
    <w:p w14:paraId="702EA396" w14:textId="6EE20B00" w:rsidR="0041147F" w:rsidRPr="0041147F" w:rsidRDefault="002A0FA2" w:rsidP="00C1780A">
      <w:pPr>
        <w:numPr>
          <w:ilvl w:val="0"/>
          <w:numId w:val="15"/>
        </w:numPr>
        <w:spacing w:line="276" w:lineRule="auto"/>
        <w:ind w:left="0" w:firstLine="284"/>
        <w:contextualSpacing/>
        <w:jc w:val="both"/>
        <w:rPr>
          <w:sz w:val="28"/>
          <w:szCs w:val="28"/>
        </w:rPr>
      </w:pPr>
      <w:r>
        <w:rPr>
          <w:sz w:val="28"/>
          <w:szCs w:val="28"/>
        </w:rPr>
        <w:t>с</w:t>
      </w:r>
      <w:r w:rsidR="0041147F" w:rsidRPr="0041147F">
        <w:rPr>
          <w:sz w:val="28"/>
          <w:szCs w:val="28"/>
        </w:rPr>
        <w:t xml:space="preserve">уммарная длительность перерывов в работе официального сайта не должна превышать 4 часа в месяц (за исключением перерывов, связанных с обстоятельствами непреодолимой силы). При необходимости проведения плановых технических работ, в ходе которых доступ к информации, размещенной на официальном сайте, будет невозможен, уведомление об этом </w:t>
      </w:r>
      <w:r w:rsidR="00C1780A">
        <w:rPr>
          <w:sz w:val="28"/>
          <w:szCs w:val="28"/>
        </w:rPr>
        <w:lastRenderedPageBreak/>
        <w:t>размещается</w:t>
      </w:r>
      <w:r w:rsidR="0041147F" w:rsidRPr="0041147F">
        <w:rPr>
          <w:sz w:val="28"/>
          <w:szCs w:val="28"/>
        </w:rPr>
        <w:t xml:space="preserve"> на главной странице официального сайта не менее чем за сутки до начала работ.</w:t>
      </w:r>
    </w:p>
    <w:p w14:paraId="4846B537" w14:textId="4EEB3AD6" w:rsidR="0041147F" w:rsidRPr="0041147F" w:rsidRDefault="005675FB" w:rsidP="00C1780A">
      <w:pPr>
        <w:numPr>
          <w:ilvl w:val="0"/>
          <w:numId w:val="15"/>
        </w:numPr>
        <w:spacing w:line="276" w:lineRule="auto"/>
        <w:ind w:left="0" w:firstLine="284"/>
        <w:contextualSpacing/>
        <w:jc w:val="both"/>
        <w:rPr>
          <w:sz w:val="28"/>
          <w:szCs w:val="28"/>
        </w:rPr>
      </w:pPr>
      <w:r>
        <w:rPr>
          <w:sz w:val="28"/>
          <w:szCs w:val="28"/>
        </w:rPr>
        <w:t xml:space="preserve"> </w:t>
      </w:r>
      <w:r w:rsidR="002A0FA2">
        <w:rPr>
          <w:sz w:val="28"/>
          <w:szCs w:val="28"/>
        </w:rPr>
        <w:t>в</w:t>
      </w:r>
      <w:r w:rsidR="0041147F" w:rsidRPr="0041147F">
        <w:rPr>
          <w:sz w:val="28"/>
          <w:szCs w:val="28"/>
        </w:rPr>
        <w:t xml:space="preserve"> случае возникновения технических неполадок, неполадок программного обеспечения или иных проблем, влекущих невозможность доступа к официальному сайту или к его отдельным страницам, на официальном сайте </w:t>
      </w:r>
      <w:r w:rsidR="00C1780A">
        <w:rPr>
          <w:sz w:val="28"/>
          <w:szCs w:val="28"/>
        </w:rPr>
        <w:t>размещается</w:t>
      </w:r>
      <w:r w:rsidR="0041147F" w:rsidRPr="0041147F">
        <w:rPr>
          <w:sz w:val="28"/>
          <w:szCs w:val="28"/>
        </w:rPr>
        <w:t xml:space="preserve"> в срок, не превышающий 2 часов с момента возобновления доступа, объявление с указанием причины, даты и времени прекращения доступа, а также даты и времени возобновления доступа к информации.</w:t>
      </w:r>
    </w:p>
    <w:p w14:paraId="2774061D" w14:textId="2FED66F6" w:rsidR="0018046E" w:rsidRDefault="0041147F" w:rsidP="000D29F9">
      <w:pPr>
        <w:numPr>
          <w:ilvl w:val="0"/>
          <w:numId w:val="15"/>
        </w:numPr>
        <w:spacing w:line="276" w:lineRule="auto"/>
        <w:ind w:left="0" w:firstLine="284"/>
        <w:contextualSpacing/>
        <w:jc w:val="both"/>
        <w:rPr>
          <w:sz w:val="28"/>
          <w:szCs w:val="28"/>
        </w:rPr>
      </w:pPr>
      <w:r w:rsidRPr="00C1780A">
        <w:rPr>
          <w:sz w:val="28"/>
          <w:szCs w:val="28"/>
        </w:rPr>
        <w:t xml:space="preserve">Информация размещается на официальном сайте на русском языке. </w:t>
      </w:r>
    </w:p>
    <w:p w14:paraId="3C9AAC84" w14:textId="0EB70C70" w:rsidR="002A0FA2" w:rsidRDefault="002A0FA2" w:rsidP="000D29F9">
      <w:pPr>
        <w:numPr>
          <w:ilvl w:val="0"/>
          <w:numId w:val="15"/>
        </w:numPr>
        <w:spacing w:line="276" w:lineRule="auto"/>
        <w:ind w:left="0" w:firstLine="284"/>
        <w:contextualSpacing/>
        <w:jc w:val="both"/>
        <w:rPr>
          <w:sz w:val="28"/>
          <w:szCs w:val="28"/>
        </w:rPr>
      </w:pPr>
      <w:r>
        <w:rPr>
          <w:sz w:val="28"/>
          <w:szCs w:val="28"/>
        </w:rPr>
        <w:t>Прототип, дизайн, структура официального сайта</w:t>
      </w:r>
      <w:r w:rsidR="00365EE4">
        <w:rPr>
          <w:sz w:val="28"/>
          <w:szCs w:val="28"/>
        </w:rPr>
        <w:t xml:space="preserve"> муниципального образования</w:t>
      </w:r>
      <w:r>
        <w:rPr>
          <w:sz w:val="28"/>
          <w:szCs w:val="28"/>
        </w:rPr>
        <w:t xml:space="preserve"> утверждаются Главой муниципального образования.</w:t>
      </w:r>
    </w:p>
    <w:p w14:paraId="6622CBA1" w14:textId="77777777" w:rsidR="00F1045F" w:rsidRDefault="00F1045F" w:rsidP="00F1045F">
      <w:pPr>
        <w:spacing w:line="276" w:lineRule="auto"/>
        <w:contextualSpacing/>
        <w:jc w:val="both"/>
        <w:rPr>
          <w:sz w:val="28"/>
          <w:szCs w:val="28"/>
        </w:rPr>
      </w:pPr>
    </w:p>
    <w:p w14:paraId="4E9A71BC" w14:textId="42DAA0C0" w:rsidR="00F1045F" w:rsidRPr="00F1045F" w:rsidRDefault="00F1045F" w:rsidP="00F1045F">
      <w:pPr>
        <w:spacing w:line="276" w:lineRule="auto"/>
        <w:contextualSpacing/>
        <w:jc w:val="both"/>
        <w:rPr>
          <w:b/>
          <w:bCs/>
          <w:sz w:val="28"/>
          <w:szCs w:val="28"/>
        </w:rPr>
      </w:pPr>
      <w:r w:rsidRPr="00F1045F">
        <w:rPr>
          <w:b/>
          <w:bCs/>
          <w:sz w:val="28"/>
          <w:szCs w:val="28"/>
        </w:rPr>
        <w:t>Статья 12. Официальные страницы муниципального образования в сети «Интернет».</w:t>
      </w:r>
    </w:p>
    <w:p w14:paraId="6A5C4FC7" w14:textId="77777777" w:rsidR="00F1045F" w:rsidRDefault="00F1045F" w:rsidP="00F1045F">
      <w:pPr>
        <w:spacing w:line="276" w:lineRule="auto"/>
        <w:contextualSpacing/>
        <w:jc w:val="both"/>
        <w:rPr>
          <w:sz w:val="28"/>
          <w:szCs w:val="28"/>
        </w:rPr>
      </w:pPr>
    </w:p>
    <w:p w14:paraId="6D795863" w14:textId="44DCDF32" w:rsidR="00F1045F" w:rsidRDefault="00F1045F" w:rsidP="00F1045F">
      <w:pPr>
        <w:numPr>
          <w:ilvl w:val="0"/>
          <w:numId w:val="16"/>
        </w:numPr>
        <w:tabs>
          <w:tab w:val="left" w:pos="284"/>
        </w:tabs>
        <w:spacing w:line="276" w:lineRule="auto"/>
        <w:ind w:left="0" w:hanging="11"/>
        <w:contextualSpacing/>
        <w:jc w:val="both"/>
        <w:rPr>
          <w:sz w:val="28"/>
          <w:szCs w:val="28"/>
        </w:rPr>
      </w:pPr>
      <w:r>
        <w:rPr>
          <w:sz w:val="28"/>
          <w:szCs w:val="28"/>
        </w:rPr>
        <w:t>Муниципальное образование имеет официальную страницу в социальной сети ВКонтакте. На данной странице размещается информация о деятельности местной администрации и муниципального совета.</w:t>
      </w:r>
    </w:p>
    <w:p w14:paraId="7BCDED2B" w14:textId="7FA9FBA7" w:rsidR="00F1045F" w:rsidRDefault="00F1045F" w:rsidP="00F1045F">
      <w:pPr>
        <w:numPr>
          <w:ilvl w:val="0"/>
          <w:numId w:val="16"/>
        </w:numPr>
        <w:tabs>
          <w:tab w:val="left" w:pos="284"/>
        </w:tabs>
        <w:spacing w:line="276" w:lineRule="auto"/>
        <w:ind w:left="0" w:hanging="11"/>
        <w:contextualSpacing/>
        <w:jc w:val="both"/>
        <w:rPr>
          <w:sz w:val="28"/>
          <w:szCs w:val="28"/>
        </w:rPr>
      </w:pPr>
      <w:r>
        <w:rPr>
          <w:sz w:val="28"/>
          <w:szCs w:val="28"/>
        </w:rPr>
        <w:t>Глава муниципального образования имеет официальную страницу в социальной сети ВКонтакте, где размещает информацию о деятельности, как орган местного самоуправления.</w:t>
      </w:r>
    </w:p>
    <w:p w14:paraId="1D0099D4" w14:textId="2D9483CC" w:rsidR="00F1045F" w:rsidRDefault="00F1045F" w:rsidP="00F1045F">
      <w:pPr>
        <w:numPr>
          <w:ilvl w:val="0"/>
          <w:numId w:val="16"/>
        </w:numPr>
        <w:tabs>
          <w:tab w:val="left" w:pos="284"/>
        </w:tabs>
        <w:spacing w:line="276" w:lineRule="auto"/>
        <w:ind w:left="0" w:hanging="11"/>
        <w:contextualSpacing/>
        <w:jc w:val="both"/>
        <w:rPr>
          <w:sz w:val="28"/>
          <w:szCs w:val="28"/>
        </w:rPr>
      </w:pPr>
      <w:r>
        <w:rPr>
          <w:sz w:val="28"/>
          <w:szCs w:val="28"/>
        </w:rPr>
        <w:t>Органы местного самоуправления муниципального образования осуществляют публикации в социальной сети ВКонтакте согласно единому публикационному плану, утвержденному Главой муниципального образования.</w:t>
      </w:r>
    </w:p>
    <w:p w14:paraId="3DCDEDC7" w14:textId="22E6E5AA" w:rsidR="005E2E10" w:rsidRDefault="005E2E10" w:rsidP="00F1045F">
      <w:pPr>
        <w:numPr>
          <w:ilvl w:val="0"/>
          <w:numId w:val="16"/>
        </w:numPr>
        <w:tabs>
          <w:tab w:val="left" w:pos="284"/>
        </w:tabs>
        <w:spacing w:line="276" w:lineRule="auto"/>
        <w:ind w:left="0" w:hanging="11"/>
        <w:contextualSpacing/>
        <w:jc w:val="both"/>
        <w:rPr>
          <w:sz w:val="28"/>
          <w:szCs w:val="28"/>
        </w:rPr>
      </w:pPr>
      <w:r>
        <w:rPr>
          <w:sz w:val="28"/>
          <w:szCs w:val="28"/>
        </w:rPr>
        <w:t>Перечень официальных страниц муниципального образования в социальных сетях является исчерпывающим.</w:t>
      </w:r>
    </w:p>
    <w:p w14:paraId="0F4B871A" w14:textId="77777777" w:rsidR="005675FB" w:rsidRDefault="005675FB" w:rsidP="005675FB">
      <w:pPr>
        <w:spacing w:line="276" w:lineRule="auto"/>
        <w:contextualSpacing/>
        <w:jc w:val="both"/>
        <w:rPr>
          <w:sz w:val="28"/>
          <w:szCs w:val="28"/>
        </w:rPr>
      </w:pPr>
    </w:p>
    <w:p w14:paraId="426E007D" w14:textId="1AF1BE5F" w:rsidR="005675FB" w:rsidRPr="005675FB" w:rsidRDefault="005675FB" w:rsidP="005675FB">
      <w:pPr>
        <w:spacing w:line="276" w:lineRule="auto"/>
        <w:contextualSpacing/>
        <w:jc w:val="both"/>
        <w:rPr>
          <w:b/>
          <w:bCs/>
          <w:sz w:val="28"/>
          <w:szCs w:val="28"/>
        </w:rPr>
      </w:pPr>
      <w:r w:rsidRPr="005675FB">
        <w:rPr>
          <w:b/>
          <w:bCs/>
          <w:sz w:val="28"/>
          <w:szCs w:val="28"/>
        </w:rPr>
        <w:t>Статья 1</w:t>
      </w:r>
      <w:r w:rsidR="00F1045F">
        <w:rPr>
          <w:b/>
          <w:bCs/>
          <w:sz w:val="28"/>
          <w:szCs w:val="28"/>
        </w:rPr>
        <w:t>3</w:t>
      </w:r>
      <w:r w:rsidRPr="005675FB">
        <w:rPr>
          <w:b/>
          <w:bCs/>
          <w:sz w:val="28"/>
          <w:szCs w:val="28"/>
        </w:rPr>
        <w:t xml:space="preserve">. Основные требования при обеспечении доступа к информации о деятельности </w:t>
      </w:r>
      <w:r>
        <w:rPr>
          <w:b/>
          <w:bCs/>
          <w:sz w:val="28"/>
          <w:szCs w:val="28"/>
        </w:rPr>
        <w:t>муниципального образования</w:t>
      </w:r>
    </w:p>
    <w:p w14:paraId="11159AA6" w14:textId="77777777" w:rsidR="005675FB" w:rsidRPr="005675FB" w:rsidRDefault="005675FB" w:rsidP="005675FB">
      <w:pPr>
        <w:spacing w:line="276" w:lineRule="auto"/>
        <w:contextualSpacing/>
        <w:jc w:val="both"/>
        <w:rPr>
          <w:sz w:val="28"/>
          <w:szCs w:val="28"/>
        </w:rPr>
      </w:pPr>
      <w:r w:rsidRPr="005675FB">
        <w:rPr>
          <w:sz w:val="28"/>
          <w:szCs w:val="28"/>
        </w:rPr>
        <w:t> </w:t>
      </w:r>
    </w:p>
    <w:p w14:paraId="04DA809D" w14:textId="77777777" w:rsidR="005675FB" w:rsidRPr="005675FB" w:rsidRDefault="005675FB" w:rsidP="000E45B8">
      <w:pPr>
        <w:spacing w:line="276" w:lineRule="auto"/>
        <w:ind w:firstLine="708"/>
        <w:contextualSpacing/>
        <w:jc w:val="both"/>
        <w:rPr>
          <w:sz w:val="28"/>
          <w:szCs w:val="28"/>
        </w:rPr>
      </w:pPr>
      <w:r w:rsidRPr="005675FB">
        <w:rPr>
          <w:sz w:val="28"/>
          <w:szCs w:val="28"/>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4D84C440" w14:textId="0F903B41" w:rsidR="005675FB" w:rsidRPr="005675FB" w:rsidRDefault="005675FB" w:rsidP="005675FB">
      <w:pPr>
        <w:spacing w:line="276" w:lineRule="auto"/>
        <w:contextualSpacing/>
        <w:jc w:val="both"/>
        <w:rPr>
          <w:sz w:val="28"/>
          <w:szCs w:val="28"/>
        </w:rPr>
      </w:pPr>
      <w:r w:rsidRPr="005675FB">
        <w:rPr>
          <w:sz w:val="28"/>
          <w:szCs w:val="28"/>
        </w:rPr>
        <w:t xml:space="preserve">1) достоверность предоставляемой информации о деятельности </w:t>
      </w:r>
      <w:r>
        <w:rPr>
          <w:sz w:val="28"/>
          <w:szCs w:val="28"/>
        </w:rPr>
        <w:t>муниципального образования</w:t>
      </w:r>
      <w:r w:rsidRPr="005675FB">
        <w:rPr>
          <w:sz w:val="28"/>
          <w:szCs w:val="28"/>
        </w:rPr>
        <w:t>;</w:t>
      </w:r>
    </w:p>
    <w:p w14:paraId="7969B472" w14:textId="4450D8B1" w:rsidR="005675FB" w:rsidRPr="005675FB" w:rsidRDefault="005675FB" w:rsidP="005675FB">
      <w:pPr>
        <w:spacing w:line="276" w:lineRule="auto"/>
        <w:contextualSpacing/>
        <w:jc w:val="both"/>
        <w:rPr>
          <w:sz w:val="28"/>
          <w:szCs w:val="28"/>
        </w:rPr>
      </w:pPr>
      <w:r w:rsidRPr="005675FB">
        <w:rPr>
          <w:sz w:val="28"/>
          <w:szCs w:val="28"/>
        </w:rPr>
        <w:t xml:space="preserve">2) соблюдение сроков и порядка предоставления информации о деятельности </w:t>
      </w:r>
      <w:r>
        <w:rPr>
          <w:sz w:val="28"/>
          <w:szCs w:val="28"/>
        </w:rPr>
        <w:t>муниципального образования</w:t>
      </w:r>
      <w:r w:rsidRPr="005675FB">
        <w:rPr>
          <w:sz w:val="28"/>
          <w:szCs w:val="28"/>
        </w:rPr>
        <w:t>;</w:t>
      </w:r>
    </w:p>
    <w:p w14:paraId="673C7A83" w14:textId="7E9A98F0" w:rsidR="005675FB" w:rsidRPr="005675FB" w:rsidRDefault="005675FB" w:rsidP="005675FB">
      <w:pPr>
        <w:spacing w:line="276" w:lineRule="auto"/>
        <w:contextualSpacing/>
        <w:jc w:val="both"/>
        <w:rPr>
          <w:sz w:val="28"/>
          <w:szCs w:val="28"/>
        </w:rPr>
      </w:pPr>
      <w:r w:rsidRPr="005675FB">
        <w:rPr>
          <w:sz w:val="28"/>
          <w:szCs w:val="28"/>
        </w:rPr>
        <w:lastRenderedPageBreak/>
        <w:t xml:space="preserve">3) изъятие из предоставляемой информации о деятельности </w:t>
      </w:r>
      <w:r>
        <w:rPr>
          <w:sz w:val="28"/>
          <w:szCs w:val="28"/>
        </w:rPr>
        <w:t xml:space="preserve">муниципального образования </w:t>
      </w:r>
      <w:r w:rsidRPr="005675FB">
        <w:rPr>
          <w:sz w:val="28"/>
          <w:szCs w:val="28"/>
        </w:rPr>
        <w:t>сведений, относящихся к информации ограниченного доступа;</w:t>
      </w:r>
    </w:p>
    <w:p w14:paraId="1634F299" w14:textId="4A93B099" w:rsidR="005675FB" w:rsidRPr="005675FB" w:rsidRDefault="005675FB" w:rsidP="005675FB">
      <w:pPr>
        <w:spacing w:line="276" w:lineRule="auto"/>
        <w:contextualSpacing/>
        <w:jc w:val="both"/>
        <w:rPr>
          <w:sz w:val="28"/>
          <w:szCs w:val="28"/>
        </w:rPr>
      </w:pPr>
      <w:r w:rsidRPr="005675FB">
        <w:rPr>
          <w:sz w:val="28"/>
          <w:szCs w:val="28"/>
        </w:rPr>
        <w:t xml:space="preserve">4) создание органами местного самоуправления </w:t>
      </w:r>
      <w:r>
        <w:rPr>
          <w:sz w:val="28"/>
          <w:szCs w:val="28"/>
        </w:rPr>
        <w:t xml:space="preserve">муниципального образования </w:t>
      </w:r>
      <w:r w:rsidRPr="005675FB">
        <w:rPr>
          <w:sz w:val="28"/>
          <w:szCs w:val="28"/>
        </w:rPr>
        <w:t xml:space="preserve">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w:t>
      </w:r>
      <w:r>
        <w:rPr>
          <w:sz w:val="28"/>
          <w:szCs w:val="28"/>
        </w:rPr>
        <w:t>муниципального образования</w:t>
      </w:r>
      <w:r w:rsidRPr="005675FB">
        <w:rPr>
          <w:sz w:val="28"/>
          <w:szCs w:val="28"/>
        </w:rPr>
        <w:t>, а также создание государственных и муниципальных информационных систем для обслуживания пользователей информацией;</w:t>
      </w:r>
    </w:p>
    <w:p w14:paraId="54733802" w14:textId="69FC6C1B" w:rsidR="005675FB" w:rsidRPr="005675FB" w:rsidRDefault="005675FB" w:rsidP="005675FB">
      <w:pPr>
        <w:spacing w:line="276" w:lineRule="auto"/>
        <w:contextualSpacing/>
        <w:jc w:val="both"/>
        <w:rPr>
          <w:sz w:val="28"/>
          <w:szCs w:val="28"/>
        </w:rPr>
      </w:pPr>
      <w:r w:rsidRPr="005675FB">
        <w:rPr>
          <w:sz w:val="28"/>
          <w:szCs w:val="28"/>
        </w:rPr>
        <w:t xml:space="preserve">5) учет расходов, связанных с обеспечением доступа к информации о деятельности </w:t>
      </w:r>
      <w:r>
        <w:rPr>
          <w:sz w:val="28"/>
          <w:szCs w:val="28"/>
        </w:rPr>
        <w:t>органов местного самоуправления муниципального образования</w:t>
      </w:r>
      <w:r w:rsidRPr="005675FB">
        <w:rPr>
          <w:sz w:val="28"/>
          <w:szCs w:val="28"/>
        </w:rPr>
        <w:t>, при планировании бюджетного финансирования указанных органов.</w:t>
      </w:r>
    </w:p>
    <w:p w14:paraId="64CDC5C2" w14:textId="63389352" w:rsidR="005675FB" w:rsidRDefault="005675FB" w:rsidP="005675FB">
      <w:pPr>
        <w:spacing w:line="276" w:lineRule="auto"/>
        <w:contextualSpacing/>
        <w:jc w:val="both"/>
        <w:rPr>
          <w:sz w:val="28"/>
          <w:szCs w:val="28"/>
        </w:rPr>
      </w:pPr>
      <w:r w:rsidRPr="005675FB">
        <w:rPr>
          <w:sz w:val="28"/>
          <w:szCs w:val="28"/>
        </w:rPr>
        <w:t> </w:t>
      </w:r>
    </w:p>
    <w:p w14:paraId="3425476B" w14:textId="04C7B8B9" w:rsidR="005B5306" w:rsidRPr="000E45B8" w:rsidRDefault="005B5306" w:rsidP="000E45B8">
      <w:pPr>
        <w:spacing w:line="276" w:lineRule="auto"/>
        <w:contextualSpacing/>
        <w:jc w:val="center"/>
        <w:rPr>
          <w:b/>
          <w:bCs/>
          <w:sz w:val="28"/>
          <w:szCs w:val="28"/>
        </w:rPr>
      </w:pPr>
      <w:r w:rsidRPr="000E45B8">
        <w:rPr>
          <w:b/>
          <w:bCs/>
          <w:sz w:val="28"/>
          <w:szCs w:val="28"/>
        </w:rPr>
        <w:t>I</w:t>
      </w:r>
      <w:r w:rsidR="000E45B8">
        <w:rPr>
          <w:b/>
          <w:bCs/>
          <w:sz w:val="28"/>
          <w:szCs w:val="28"/>
          <w:lang w:val="en-US"/>
        </w:rPr>
        <w:t>II</w:t>
      </w:r>
      <w:r w:rsidRPr="000E45B8">
        <w:rPr>
          <w:b/>
          <w:bCs/>
          <w:sz w:val="28"/>
          <w:szCs w:val="28"/>
        </w:rPr>
        <w:t>. Предоставление информации о деятельности муниципального образования</w:t>
      </w:r>
    </w:p>
    <w:p w14:paraId="1A699E86" w14:textId="77777777" w:rsidR="000E45B8" w:rsidRPr="007E16E9" w:rsidRDefault="000E45B8" w:rsidP="0055348E">
      <w:pPr>
        <w:spacing w:line="276" w:lineRule="auto"/>
        <w:contextualSpacing/>
        <w:jc w:val="both"/>
        <w:rPr>
          <w:sz w:val="28"/>
          <w:szCs w:val="28"/>
        </w:rPr>
      </w:pPr>
    </w:p>
    <w:p w14:paraId="1D9772FD" w14:textId="24E5C051" w:rsidR="00CC7369" w:rsidRPr="00CC7369" w:rsidRDefault="00CC7369" w:rsidP="00CC7369">
      <w:pPr>
        <w:spacing w:line="276" w:lineRule="auto"/>
        <w:contextualSpacing/>
        <w:jc w:val="both"/>
        <w:rPr>
          <w:b/>
          <w:bCs/>
          <w:sz w:val="28"/>
          <w:szCs w:val="28"/>
        </w:rPr>
      </w:pPr>
      <w:r w:rsidRPr="00CC7369">
        <w:rPr>
          <w:b/>
          <w:bCs/>
          <w:sz w:val="28"/>
          <w:szCs w:val="28"/>
        </w:rPr>
        <w:t xml:space="preserve">Статья 14. Обнародование (опубликование) информации о деятельности </w:t>
      </w:r>
      <w:r>
        <w:rPr>
          <w:b/>
          <w:bCs/>
          <w:sz w:val="28"/>
          <w:szCs w:val="28"/>
        </w:rPr>
        <w:t>муниципального образования</w:t>
      </w:r>
    </w:p>
    <w:p w14:paraId="562317B8" w14:textId="77777777" w:rsidR="00CC7369" w:rsidRPr="00CC7369" w:rsidRDefault="00CC7369" w:rsidP="00CC7369">
      <w:pPr>
        <w:spacing w:line="276" w:lineRule="auto"/>
        <w:contextualSpacing/>
        <w:jc w:val="both"/>
        <w:rPr>
          <w:sz w:val="28"/>
          <w:szCs w:val="28"/>
        </w:rPr>
      </w:pPr>
      <w:r w:rsidRPr="00CC7369">
        <w:rPr>
          <w:sz w:val="28"/>
          <w:szCs w:val="28"/>
          <w:lang w:val="en-US"/>
        </w:rPr>
        <w:t> </w:t>
      </w:r>
    </w:p>
    <w:p w14:paraId="1B51D672" w14:textId="20113596" w:rsidR="00CC7369" w:rsidRPr="00CC7369" w:rsidRDefault="00CC7369" w:rsidP="00CC7369">
      <w:pPr>
        <w:spacing w:line="276" w:lineRule="auto"/>
        <w:contextualSpacing/>
        <w:jc w:val="both"/>
        <w:rPr>
          <w:sz w:val="28"/>
          <w:szCs w:val="28"/>
        </w:rPr>
      </w:pPr>
      <w:r w:rsidRPr="00CC7369">
        <w:rPr>
          <w:sz w:val="28"/>
          <w:szCs w:val="28"/>
        </w:rPr>
        <w:t xml:space="preserve">1. Обнародование (опубликование) информации о деятельности </w:t>
      </w:r>
      <w:r>
        <w:rPr>
          <w:sz w:val="28"/>
          <w:szCs w:val="28"/>
        </w:rPr>
        <w:t>муниципального образования</w:t>
      </w:r>
      <w:r w:rsidRPr="00CC7369">
        <w:rPr>
          <w:sz w:val="28"/>
          <w:szCs w:val="28"/>
        </w:rPr>
        <w:t xml:space="preserve">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14:paraId="2D9C9CC5" w14:textId="729047A0" w:rsidR="00CC7369" w:rsidRPr="00CC7369" w:rsidRDefault="00CC7369" w:rsidP="00CC7369">
      <w:pPr>
        <w:spacing w:line="276" w:lineRule="auto"/>
        <w:contextualSpacing/>
        <w:jc w:val="both"/>
        <w:rPr>
          <w:sz w:val="28"/>
          <w:szCs w:val="28"/>
        </w:rPr>
      </w:pPr>
      <w:r w:rsidRPr="00CC7369">
        <w:rPr>
          <w:sz w:val="28"/>
          <w:szCs w:val="28"/>
        </w:rPr>
        <w:t xml:space="preserve">2. Если для отдельных видов информации о деятельности </w:t>
      </w:r>
      <w:r>
        <w:rPr>
          <w:sz w:val="28"/>
          <w:szCs w:val="28"/>
        </w:rPr>
        <w:t>муниципального образования</w:t>
      </w:r>
      <w:r w:rsidRPr="00CC7369">
        <w:rPr>
          <w:sz w:val="28"/>
          <w:szCs w:val="28"/>
        </w:rPr>
        <w:t xml:space="preserve"> законодательством Российской Федерации, а в отношении отдельных видов информации о деятельности </w:t>
      </w:r>
      <w:r>
        <w:rPr>
          <w:sz w:val="28"/>
          <w:szCs w:val="28"/>
        </w:rPr>
        <w:t xml:space="preserve">муниципального образования </w:t>
      </w:r>
      <w:r w:rsidRPr="00CC7369">
        <w:rPr>
          <w:sz w:val="28"/>
          <w:szCs w:val="28"/>
        </w:rPr>
        <w:t>-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6DF3728B" w14:textId="2418A9E8" w:rsidR="000E45B8" w:rsidRPr="00CC7369" w:rsidRDefault="00CC7369" w:rsidP="00CC7369">
      <w:pPr>
        <w:spacing w:line="276" w:lineRule="auto"/>
        <w:contextualSpacing/>
        <w:jc w:val="both"/>
        <w:rPr>
          <w:sz w:val="28"/>
          <w:szCs w:val="28"/>
        </w:rPr>
      </w:pPr>
      <w:r w:rsidRPr="00CC7369">
        <w:rPr>
          <w:sz w:val="28"/>
          <w:szCs w:val="28"/>
        </w:rPr>
        <w:t>3. Официальное опубликование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159CBC85" w14:textId="0B29F2F1" w:rsidR="00FB25EE" w:rsidRPr="00FB25EE" w:rsidRDefault="00FB25EE" w:rsidP="00FB25EE">
      <w:pPr>
        <w:spacing w:line="276" w:lineRule="auto"/>
        <w:contextualSpacing/>
        <w:jc w:val="both"/>
        <w:rPr>
          <w:b/>
          <w:bCs/>
          <w:sz w:val="28"/>
          <w:szCs w:val="28"/>
        </w:rPr>
      </w:pPr>
      <w:r w:rsidRPr="00FB25EE">
        <w:rPr>
          <w:b/>
          <w:bCs/>
          <w:sz w:val="28"/>
          <w:szCs w:val="28"/>
        </w:rPr>
        <w:t xml:space="preserve">Статья 15. Информация о деятельности государственных органов и органов местного самоуправления, размещаемая в сети </w:t>
      </w:r>
      <w:r>
        <w:rPr>
          <w:b/>
          <w:bCs/>
          <w:sz w:val="28"/>
          <w:szCs w:val="28"/>
        </w:rPr>
        <w:t>«</w:t>
      </w:r>
      <w:r w:rsidRPr="00FB25EE">
        <w:rPr>
          <w:b/>
          <w:bCs/>
          <w:sz w:val="28"/>
          <w:szCs w:val="28"/>
        </w:rPr>
        <w:t>Интернет</w:t>
      </w:r>
      <w:r>
        <w:rPr>
          <w:b/>
          <w:bCs/>
          <w:sz w:val="28"/>
          <w:szCs w:val="28"/>
        </w:rPr>
        <w:t>»</w:t>
      </w:r>
    </w:p>
    <w:p w14:paraId="421A92A9" w14:textId="77777777" w:rsidR="00FB25EE" w:rsidRPr="00FB25EE" w:rsidRDefault="00FB25EE" w:rsidP="00FB25EE">
      <w:pPr>
        <w:spacing w:line="276" w:lineRule="auto"/>
        <w:contextualSpacing/>
        <w:jc w:val="both"/>
        <w:rPr>
          <w:sz w:val="28"/>
          <w:szCs w:val="28"/>
        </w:rPr>
      </w:pPr>
      <w:r w:rsidRPr="00FB25EE">
        <w:rPr>
          <w:sz w:val="28"/>
          <w:szCs w:val="28"/>
        </w:rPr>
        <w:t> </w:t>
      </w:r>
    </w:p>
    <w:p w14:paraId="10792B79" w14:textId="4A6D17EB" w:rsidR="00FB25EE" w:rsidRPr="00FB25EE" w:rsidRDefault="00FB25EE" w:rsidP="00FB25EE">
      <w:pPr>
        <w:spacing w:line="276" w:lineRule="auto"/>
        <w:contextualSpacing/>
        <w:jc w:val="both"/>
        <w:rPr>
          <w:sz w:val="28"/>
          <w:szCs w:val="28"/>
        </w:rPr>
      </w:pPr>
      <w:r w:rsidRPr="00FB25EE">
        <w:rPr>
          <w:sz w:val="28"/>
          <w:szCs w:val="28"/>
        </w:rPr>
        <w:lastRenderedPageBreak/>
        <w:t xml:space="preserve">1. Информация о деятельности </w:t>
      </w:r>
      <w:r>
        <w:rPr>
          <w:sz w:val="28"/>
          <w:szCs w:val="28"/>
        </w:rPr>
        <w:t>муниципального образования</w:t>
      </w:r>
      <w:r w:rsidRPr="00FB25EE">
        <w:rPr>
          <w:sz w:val="28"/>
          <w:szCs w:val="28"/>
        </w:rPr>
        <w:t xml:space="preserve">, размещаемая </w:t>
      </w:r>
      <w:r>
        <w:rPr>
          <w:sz w:val="28"/>
          <w:szCs w:val="28"/>
        </w:rPr>
        <w:t xml:space="preserve">на официальном сайте </w:t>
      </w:r>
      <w:hyperlink r:id="rId11" w:history="1">
        <w:r w:rsidRPr="005F7599">
          <w:rPr>
            <w:rStyle w:val="ac"/>
            <w:sz w:val="28"/>
            <w:szCs w:val="28"/>
          </w:rPr>
          <w:t>https://www.красненькаяречка.рф/</w:t>
        </w:r>
      </w:hyperlink>
      <w:r w:rsidRPr="00FB25EE">
        <w:rPr>
          <w:sz w:val="28"/>
          <w:szCs w:val="28"/>
        </w:rPr>
        <w:t>, в зависимости от содержит:</w:t>
      </w:r>
    </w:p>
    <w:p w14:paraId="035D4627" w14:textId="4D859A26" w:rsidR="00FB25EE" w:rsidRPr="00FB25EE" w:rsidRDefault="00FB25EE" w:rsidP="00FB25EE">
      <w:pPr>
        <w:spacing w:line="276" w:lineRule="auto"/>
        <w:contextualSpacing/>
        <w:jc w:val="both"/>
        <w:rPr>
          <w:sz w:val="28"/>
          <w:szCs w:val="28"/>
        </w:rPr>
      </w:pPr>
      <w:r w:rsidRPr="00FB25EE">
        <w:rPr>
          <w:sz w:val="28"/>
          <w:szCs w:val="28"/>
        </w:rPr>
        <w:t>1) общую информацию о</w:t>
      </w:r>
      <w:r>
        <w:rPr>
          <w:sz w:val="28"/>
          <w:szCs w:val="28"/>
        </w:rPr>
        <w:t>б органах местного самоуправления муниципального образования;</w:t>
      </w:r>
    </w:p>
    <w:p w14:paraId="2C58FFF0" w14:textId="1555937B" w:rsidR="00FB25EE" w:rsidRPr="00FB25EE" w:rsidRDefault="00FB25EE" w:rsidP="00FB25EE">
      <w:pPr>
        <w:spacing w:line="276" w:lineRule="auto"/>
        <w:contextualSpacing/>
        <w:jc w:val="both"/>
        <w:rPr>
          <w:sz w:val="28"/>
          <w:szCs w:val="28"/>
        </w:rPr>
      </w:pPr>
      <w:r w:rsidRPr="00FB25EE">
        <w:rPr>
          <w:sz w:val="28"/>
          <w:szCs w:val="28"/>
        </w:rPr>
        <w:t>а) наименование и структуру органа местного самоуправления, почтовый адрес, адрес электронной почты, номера телефонов</w:t>
      </w:r>
      <w:r>
        <w:rPr>
          <w:sz w:val="28"/>
          <w:szCs w:val="28"/>
        </w:rPr>
        <w:t>, по которым предоставляется справочная информация</w:t>
      </w:r>
      <w:r w:rsidRPr="00FB25EE">
        <w:rPr>
          <w:sz w:val="28"/>
          <w:szCs w:val="28"/>
        </w:rPr>
        <w:t>;</w:t>
      </w:r>
    </w:p>
    <w:p w14:paraId="6D5F75BF" w14:textId="3CA16026" w:rsidR="00FB25EE" w:rsidRPr="00FB25EE" w:rsidRDefault="00FB25EE" w:rsidP="00FB25EE">
      <w:pPr>
        <w:spacing w:line="276" w:lineRule="auto"/>
        <w:contextualSpacing/>
        <w:jc w:val="both"/>
        <w:rPr>
          <w:sz w:val="28"/>
          <w:szCs w:val="28"/>
        </w:rPr>
      </w:pPr>
      <w:r w:rsidRPr="00FB25EE">
        <w:rPr>
          <w:sz w:val="28"/>
          <w:szCs w:val="28"/>
        </w:rPr>
        <w:t>б) сведения о полномочиях орган</w:t>
      </w:r>
      <w:r>
        <w:rPr>
          <w:sz w:val="28"/>
          <w:szCs w:val="28"/>
        </w:rPr>
        <w:t>ов</w:t>
      </w:r>
      <w:r w:rsidRPr="00FB25EE">
        <w:rPr>
          <w:sz w:val="28"/>
          <w:szCs w:val="28"/>
        </w:rPr>
        <w:t xml:space="preserve"> местного самоуправления</w:t>
      </w:r>
      <w:r>
        <w:rPr>
          <w:sz w:val="28"/>
          <w:szCs w:val="28"/>
        </w:rPr>
        <w:t xml:space="preserve"> муниципального образования</w:t>
      </w:r>
      <w:r w:rsidRPr="00FB25EE">
        <w:rPr>
          <w:sz w:val="28"/>
          <w:szCs w:val="28"/>
        </w:rPr>
        <w:t>,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4AFC54EE" w14:textId="7812D2CF" w:rsidR="00FB25EE" w:rsidRPr="00FB25EE" w:rsidRDefault="00FB25EE" w:rsidP="00FB25EE">
      <w:pPr>
        <w:spacing w:line="276" w:lineRule="auto"/>
        <w:contextualSpacing/>
        <w:jc w:val="both"/>
        <w:rPr>
          <w:sz w:val="28"/>
          <w:szCs w:val="28"/>
        </w:rPr>
      </w:pPr>
      <w:r w:rsidRPr="00FB25EE">
        <w:rPr>
          <w:sz w:val="28"/>
          <w:szCs w:val="28"/>
        </w:rPr>
        <w:t>г) перечень подведомственных организаций, сведения об их задачах и функциях, а также почтовые адреса, адреса электронной почты, номера телефонов подведомственных организаций;</w:t>
      </w:r>
    </w:p>
    <w:p w14:paraId="060AB3CC" w14:textId="36CE1404" w:rsidR="00FB25EE" w:rsidRPr="00FB25EE" w:rsidRDefault="00FB25EE" w:rsidP="00FB25EE">
      <w:pPr>
        <w:spacing w:line="276" w:lineRule="auto"/>
        <w:contextualSpacing/>
        <w:jc w:val="both"/>
        <w:rPr>
          <w:sz w:val="28"/>
          <w:szCs w:val="28"/>
        </w:rPr>
      </w:pPr>
      <w:r w:rsidRPr="00FB25EE">
        <w:rPr>
          <w:sz w:val="28"/>
          <w:szCs w:val="28"/>
        </w:rPr>
        <w:t>д) сведения о руководителях</w:t>
      </w:r>
      <w:r>
        <w:rPr>
          <w:sz w:val="28"/>
          <w:szCs w:val="28"/>
        </w:rPr>
        <w:t xml:space="preserve"> </w:t>
      </w:r>
      <w:r w:rsidRPr="00FB25EE">
        <w:rPr>
          <w:sz w:val="28"/>
          <w:szCs w:val="28"/>
        </w:rPr>
        <w:t>органа местного самоуправления</w:t>
      </w:r>
      <w:r>
        <w:rPr>
          <w:sz w:val="28"/>
          <w:szCs w:val="28"/>
        </w:rPr>
        <w:t xml:space="preserve"> муниципального образования</w:t>
      </w:r>
      <w:r w:rsidRPr="00FB25EE">
        <w:rPr>
          <w:sz w:val="28"/>
          <w:szCs w:val="28"/>
        </w:rPr>
        <w:t>,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17FD2449" w14:textId="5A141F5E" w:rsidR="00FB25EE" w:rsidRPr="00FB25EE" w:rsidRDefault="00FB25EE" w:rsidP="00FB25EE">
      <w:pPr>
        <w:spacing w:line="276" w:lineRule="auto"/>
        <w:contextualSpacing/>
        <w:jc w:val="both"/>
        <w:rPr>
          <w:sz w:val="28"/>
          <w:szCs w:val="28"/>
        </w:rPr>
      </w:pPr>
      <w:r w:rsidRPr="00FB25EE">
        <w:rPr>
          <w:sz w:val="28"/>
          <w:szCs w:val="28"/>
        </w:rPr>
        <w:t>ж) сведения о средствах массовой информации, органом местного самоуправления</w:t>
      </w:r>
      <w:r>
        <w:rPr>
          <w:sz w:val="28"/>
          <w:szCs w:val="28"/>
        </w:rPr>
        <w:t xml:space="preserve"> муниципального образования;</w:t>
      </w:r>
    </w:p>
    <w:p w14:paraId="6565D55D" w14:textId="714489AF" w:rsidR="00FB25EE" w:rsidRPr="00FB25EE" w:rsidRDefault="00FB25EE" w:rsidP="00FB25EE">
      <w:pPr>
        <w:spacing w:line="276" w:lineRule="auto"/>
        <w:contextualSpacing/>
        <w:jc w:val="both"/>
        <w:rPr>
          <w:sz w:val="28"/>
          <w:szCs w:val="28"/>
        </w:rPr>
      </w:pPr>
      <w:r w:rsidRPr="00FB25EE">
        <w:rPr>
          <w:sz w:val="28"/>
          <w:szCs w:val="28"/>
        </w:rPr>
        <w:t>з) информацию об официальных страницах</w:t>
      </w:r>
      <w:r>
        <w:rPr>
          <w:sz w:val="28"/>
          <w:szCs w:val="28"/>
        </w:rPr>
        <w:t xml:space="preserve"> муниципального образования</w:t>
      </w:r>
      <w:r w:rsidRPr="00FB25EE">
        <w:rPr>
          <w:sz w:val="28"/>
          <w:szCs w:val="28"/>
        </w:rPr>
        <w:t xml:space="preserve"> с указателями данных страниц в сети </w:t>
      </w:r>
      <w:r>
        <w:rPr>
          <w:sz w:val="28"/>
          <w:szCs w:val="28"/>
        </w:rPr>
        <w:t>«</w:t>
      </w:r>
      <w:r w:rsidRPr="00FB25EE">
        <w:rPr>
          <w:sz w:val="28"/>
          <w:szCs w:val="28"/>
        </w:rPr>
        <w:t>Интернет</w:t>
      </w:r>
      <w:r>
        <w:rPr>
          <w:sz w:val="28"/>
          <w:szCs w:val="28"/>
        </w:rPr>
        <w:t>»;</w:t>
      </w:r>
    </w:p>
    <w:p w14:paraId="299C6C3B" w14:textId="0305A8B7" w:rsidR="00FB25EE" w:rsidRPr="00FB25EE" w:rsidRDefault="00FB25EE" w:rsidP="00FB25EE">
      <w:pPr>
        <w:spacing w:line="276" w:lineRule="auto"/>
        <w:contextualSpacing/>
        <w:jc w:val="both"/>
        <w:rPr>
          <w:sz w:val="28"/>
          <w:szCs w:val="28"/>
        </w:rPr>
      </w:pPr>
      <w:r w:rsidRPr="00FB25EE">
        <w:rPr>
          <w:sz w:val="28"/>
          <w:szCs w:val="28"/>
        </w:rPr>
        <w:t>и) информацию о проводимых органом местного самоуправления</w:t>
      </w:r>
      <w:r>
        <w:rPr>
          <w:sz w:val="28"/>
          <w:szCs w:val="28"/>
        </w:rPr>
        <w:t xml:space="preserve"> муниципального образования</w:t>
      </w:r>
      <w:r w:rsidRPr="00FB25EE">
        <w:rPr>
          <w:sz w:val="28"/>
          <w:szCs w:val="28"/>
        </w:rPr>
        <w:t xml:space="preserve">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w:t>
      </w:r>
      <w:r>
        <w:rPr>
          <w:sz w:val="28"/>
          <w:szCs w:val="28"/>
        </w:rPr>
        <w:t xml:space="preserve">муниципального образования </w:t>
      </w:r>
      <w:r w:rsidRPr="00FB25EE">
        <w:rPr>
          <w:sz w:val="28"/>
          <w:szCs w:val="28"/>
        </w:rPr>
        <w:t>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14:paraId="6310E787" w14:textId="06742703" w:rsidR="00FB25EE" w:rsidRPr="00FB25EE" w:rsidRDefault="00FB25EE" w:rsidP="00FB25EE">
      <w:pPr>
        <w:spacing w:line="276" w:lineRule="auto"/>
        <w:contextualSpacing/>
        <w:jc w:val="both"/>
        <w:rPr>
          <w:sz w:val="28"/>
          <w:szCs w:val="28"/>
        </w:rPr>
      </w:pPr>
      <w:r w:rsidRPr="00FB25EE">
        <w:rPr>
          <w:sz w:val="28"/>
          <w:szCs w:val="28"/>
        </w:rPr>
        <w:t>к) информацию о</w:t>
      </w:r>
      <w:r>
        <w:rPr>
          <w:sz w:val="28"/>
          <w:szCs w:val="28"/>
        </w:rPr>
        <w:t xml:space="preserve"> проводимых </w:t>
      </w:r>
      <w:r w:rsidRPr="00FB25EE">
        <w:rPr>
          <w:sz w:val="28"/>
          <w:szCs w:val="28"/>
        </w:rPr>
        <w:t>органом местного самоуправления</w:t>
      </w:r>
      <w:r>
        <w:rPr>
          <w:sz w:val="28"/>
          <w:szCs w:val="28"/>
        </w:rPr>
        <w:t xml:space="preserve"> муниципального образования</w:t>
      </w:r>
      <w:r w:rsidRPr="00FB25EE">
        <w:rPr>
          <w:sz w:val="28"/>
          <w:szCs w:val="28"/>
        </w:rPr>
        <w:t xml:space="preserve"> публичных слушаниях и общественных обсуждениях с использованием Единого портала;</w:t>
      </w:r>
    </w:p>
    <w:p w14:paraId="7B854C90" w14:textId="7EC402D9" w:rsidR="00FB25EE" w:rsidRPr="00FB25EE" w:rsidRDefault="00FB25EE" w:rsidP="00FB25EE">
      <w:pPr>
        <w:spacing w:line="276" w:lineRule="auto"/>
        <w:contextualSpacing/>
        <w:jc w:val="both"/>
        <w:rPr>
          <w:sz w:val="28"/>
          <w:szCs w:val="28"/>
        </w:rPr>
      </w:pPr>
      <w:r w:rsidRPr="00FB25EE">
        <w:rPr>
          <w:sz w:val="28"/>
          <w:szCs w:val="28"/>
        </w:rPr>
        <w:t>2) информацию о нормотворческой деятельности орган</w:t>
      </w:r>
      <w:r>
        <w:rPr>
          <w:sz w:val="28"/>
          <w:szCs w:val="28"/>
        </w:rPr>
        <w:t>ов</w:t>
      </w:r>
      <w:r w:rsidRPr="00FB25EE">
        <w:rPr>
          <w:sz w:val="28"/>
          <w:szCs w:val="28"/>
        </w:rPr>
        <w:t xml:space="preserve"> местного самоуправления</w:t>
      </w:r>
      <w:r>
        <w:rPr>
          <w:sz w:val="28"/>
          <w:szCs w:val="28"/>
        </w:rPr>
        <w:t xml:space="preserve"> муниципального образования</w:t>
      </w:r>
      <w:r w:rsidRPr="00FB25EE">
        <w:rPr>
          <w:sz w:val="28"/>
          <w:szCs w:val="28"/>
        </w:rPr>
        <w:t>, в том числе:</w:t>
      </w:r>
    </w:p>
    <w:p w14:paraId="43D72A12" w14:textId="40AE31FF" w:rsidR="00FB25EE" w:rsidRPr="00FB25EE" w:rsidRDefault="00FB25EE" w:rsidP="00FB25EE">
      <w:pPr>
        <w:spacing w:line="276" w:lineRule="auto"/>
        <w:contextualSpacing/>
        <w:jc w:val="both"/>
        <w:rPr>
          <w:sz w:val="28"/>
          <w:szCs w:val="28"/>
        </w:rPr>
      </w:pPr>
      <w:r w:rsidRPr="00FB25EE">
        <w:rPr>
          <w:sz w:val="28"/>
          <w:szCs w:val="28"/>
        </w:rPr>
        <w:lastRenderedPageBreak/>
        <w:t>а)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3075D4D3" w14:textId="75C0E484" w:rsidR="00FB25EE" w:rsidRPr="00FB25EE" w:rsidRDefault="00FB25EE" w:rsidP="00FB25EE">
      <w:pPr>
        <w:spacing w:line="276" w:lineRule="auto"/>
        <w:contextualSpacing/>
        <w:jc w:val="both"/>
        <w:rPr>
          <w:sz w:val="28"/>
          <w:szCs w:val="28"/>
        </w:rPr>
      </w:pPr>
      <w:r w:rsidRPr="00FB25EE">
        <w:rPr>
          <w:sz w:val="28"/>
          <w:szCs w:val="28"/>
        </w:rPr>
        <w:t>б) тексты проектов муниципальных правовых актов, внесенных в представительные органы муниципальных образований;</w:t>
      </w:r>
    </w:p>
    <w:p w14:paraId="337265CA" w14:textId="77777777" w:rsidR="00FB25EE" w:rsidRPr="00FB25EE" w:rsidRDefault="00FB25EE" w:rsidP="00FB25EE">
      <w:pPr>
        <w:spacing w:line="276" w:lineRule="auto"/>
        <w:contextualSpacing/>
        <w:jc w:val="both"/>
        <w:rPr>
          <w:sz w:val="28"/>
          <w:szCs w:val="28"/>
        </w:rPr>
      </w:pPr>
      <w:r w:rsidRPr="00FB25EE">
        <w:rPr>
          <w:sz w:val="28"/>
          <w:szCs w:val="28"/>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34BFCF0" w14:textId="77777777" w:rsidR="00FB25EE" w:rsidRPr="00FB25EE" w:rsidRDefault="00FB25EE" w:rsidP="00FB25EE">
      <w:pPr>
        <w:spacing w:line="276" w:lineRule="auto"/>
        <w:contextualSpacing/>
        <w:jc w:val="both"/>
        <w:rPr>
          <w:sz w:val="28"/>
          <w:szCs w:val="28"/>
        </w:rPr>
      </w:pPr>
      <w:r w:rsidRPr="00FB25EE">
        <w:rPr>
          <w:sz w:val="28"/>
          <w:szCs w:val="28"/>
        </w:rPr>
        <w:t>г) административные регламенты, стандарты государственных и муниципальных услуг;</w:t>
      </w:r>
    </w:p>
    <w:p w14:paraId="65332C9F" w14:textId="590D6B8F" w:rsidR="00FB25EE" w:rsidRPr="00FB25EE" w:rsidRDefault="00FB25EE" w:rsidP="00FB25EE">
      <w:pPr>
        <w:spacing w:line="276" w:lineRule="auto"/>
        <w:contextualSpacing/>
        <w:jc w:val="both"/>
        <w:rPr>
          <w:sz w:val="28"/>
          <w:szCs w:val="28"/>
        </w:rPr>
      </w:pPr>
      <w:r w:rsidRPr="00FB25EE">
        <w:rPr>
          <w:sz w:val="28"/>
          <w:szCs w:val="28"/>
        </w:rPr>
        <w:t>д) установленные формы обращений, заявлений и иных документов, принимаемых органом местного самоуправления</w:t>
      </w:r>
      <w:r>
        <w:rPr>
          <w:sz w:val="28"/>
          <w:szCs w:val="28"/>
        </w:rPr>
        <w:t xml:space="preserve"> муниципального образования</w:t>
      </w:r>
      <w:r w:rsidRPr="00FB25EE">
        <w:rPr>
          <w:sz w:val="28"/>
          <w:szCs w:val="28"/>
        </w:rPr>
        <w:t xml:space="preserve"> к рассмотрению в соответствии с законами и иными нормативными правовыми актами, муниципальными правовыми актами;</w:t>
      </w:r>
    </w:p>
    <w:p w14:paraId="7743BAC2" w14:textId="4A671476" w:rsidR="00FB25EE" w:rsidRPr="00FB25EE" w:rsidRDefault="00FB25EE" w:rsidP="00FB25EE">
      <w:pPr>
        <w:spacing w:line="276" w:lineRule="auto"/>
        <w:contextualSpacing/>
        <w:jc w:val="both"/>
        <w:rPr>
          <w:sz w:val="28"/>
          <w:szCs w:val="28"/>
        </w:rPr>
      </w:pPr>
      <w:r w:rsidRPr="00FB25EE">
        <w:rPr>
          <w:sz w:val="28"/>
          <w:szCs w:val="28"/>
        </w:rPr>
        <w:t>е) порядок обжалования нормативных муниципальных правовых актов;</w:t>
      </w:r>
    </w:p>
    <w:p w14:paraId="7C608D00" w14:textId="593B0A82" w:rsidR="00FB25EE" w:rsidRPr="00FB25EE" w:rsidRDefault="00FB25EE" w:rsidP="00FB25EE">
      <w:pPr>
        <w:spacing w:line="276" w:lineRule="auto"/>
        <w:contextualSpacing/>
        <w:jc w:val="both"/>
        <w:rPr>
          <w:sz w:val="28"/>
          <w:szCs w:val="28"/>
        </w:rPr>
      </w:pPr>
      <w:r w:rsidRPr="00FB25EE">
        <w:rPr>
          <w:sz w:val="28"/>
          <w:szCs w:val="28"/>
        </w:rPr>
        <w:t xml:space="preserve">3) информацию </w:t>
      </w:r>
      <w:proofErr w:type="gramStart"/>
      <w:r w:rsidRPr="00FB25EE">
        <w:rPr>
          <w:sz w:val="28"/>
          <w:szCs w:val="28"/>
        </w:rPr>
        <w:t>об органа</w:t>
      </w:r>
      <w:proofErr w:type="gramEnd"/>
      <w:r w:rsidRPr="00FB25EE">
        <w:rPr>
          <w:sz w:val="28"/>
          <w:szCs w:val="28"/>
        </w:rPr>
        <w:t xml:space="preserve"> местного самоуправления в целевых и иных программах, а также о мероприятиях, проводимых органом местного самоуправления</w:t>
      </w:r>
      <w:r w:rsidR="00986A11">
        <w:rPr>
          <w:sz w:val="28"/>
          <w:szCs w:val="28"/>
        </w:rPr>
        <w:t xml:space="preserve"> муниципального образования</w:t>
      </w:r>
      <w:r w:rsidRPr="00FB25EE">
        <w:rPr>
          <w:sz w:val="28"/>
          <w:szCs w:val="28"/>
        </w:rPr>
        <w:t>, в том числе сведения об официальных визитах и о рабочих поездках руководителей органа местного самоуправления;</w:t>
      </w:r>
    </w:p>
    <w:p w14:paraId="1F0E21D4" w14:textId="7BC8C272" w:rsidR="00FB25EE" w:rsidRPr="00FB25EE" w:rsidRDefault="00FB25EE" w:rsidP="00FB25EE">
      <w:pPr>
        <w:spacing w:line="276" w:lineRule="auto"/>
        <w:contextualSpacing/>
        <w:jc w:val="both"/>
        <w:rPr>
          <w:sz w:val="28"/>
          <w:szCs w:val="28"/>
        </w:rPr>
      </w:pPr>
      <w:r w:rsidRPr="00FB25EE">
        <w:rPr>
          <w:sz w:val="28"/>
          <w:szCs w:val="28"/>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органом местного самоуправления </w:t>
      </w:r>
      <w:r w:rsidR="00986A11">
        <w:rPr>
          <w:sz w:val="28"/>
          <w:szCs w:val="28"/>
        </w:rPr>
        <w:t xml:space="preserve">муниципального образования </w:t>
      </w:r>
      <w:r w:rsidRPr="00FB25EE">
        <w:rPr>
          <w:sz w:val="28"/>
          <w:szCs w:val="28"/>
        </w:rPr>
        <w:t>до сведения граждан и организаций в соответствии с федеральными законами, законами субъектов Российской Федерации;</w:t>
      </w:r>
    </w:p>
    <w:p w14:paraId="7C3479FC" w14:textId="63E2EEBE" w:rsidR="00FB25EE" w:rsidRPr="00FB25EE" w:rsidRDefault="00FB25EE" w:rsidP="00FB25EE">
      <w:pPr>
        <w:spacing w:line="276" w:lineRule="auto"/>
        <w:contextualSpacing/>
        <w:jc w:val="both"/>
        <w:rPr>
          <w:sz w:val="28"/>
          <w:szCs w:val="28"/>
        </w:rPr>
      </w:pPr>
      <w:r w:rsidRPr="00FB25EE">
        <w:rPr>
          <w:sz w:val="28"/>
          <w:szCs w:val="28"/>
        </w:rPr>
        <w:t>5) информацию о результатах проверок, проведенных государственным органом, его территориальными органами</w:t>
      </w:r>
      <w:r w:rsidR="00986A11">
        <w:rPr>
          <w:sz w:val="28"/>
          <w:szCs w:val="28"/>
        </w:rPr>
        <w:t xml:space="preserve"> </w:t>
      </w:r>
      <w:r w:rsidRPr="00FB25EE">
        <w:rPr>
          <w:sz w:val="28"/>
          <w:szCs w:val="28"/>
        </w:rPr>
        <w:t>в пределах их полномочий, а также о результатах проверок, проведенных в органе местного самоуправления</w:t>
      </w:r>
      <w:r w:rsidR="00986A11">
        <w:rPr>
          <w:sz w:val="28"/>
          <w:szCs w:val="28"/>
        </w:rPr>
        <w:t xml:space="preserve"> муниципального образования</w:t>
      </w:r>
      <w:r w:rsidRPr="00FB25EE">
        <w:rPr>
          <w:sz w:val="28"/>
          <w:szCs w:val="28"/>
        </w:rPr>
        <w:t>, подведомственных организациях;</w:t>
      </w:r>
    </w:p>
    <w:p w14:paraId="0438ACB1" w14:textId="0F551021" w:rsidR="00FB25EE" w:rsidRPr="00FB25EE" w:rsidRDefault="00FB25EE" w:rsidP="00FB25EE">
      <w:pPr>
        <w:spacing w:line="276" w:lineRule="auto"/>
        <w:contextualSpacing/>
        <w:jc w:val="both"/>
        <w:rPr>
          <w:sz w:val="28"/>
          <w:szCs w:val="28"/>
        </w:rPr>
      </w:pPr>
      <w:r w:rsidRPr="00FB25EE">
        <w:rPr>
          <w:sz w:val="28"/>
          <w:szCs w:val="28"/>
        </w:rPr>
        <w:t>6) тексты и (или) видеозаписи официальных выступлений и заявлений руководителей и заместителей руководителей органа местного самоуправления</w:t>
      </w:r>
      <w:r w:rsidR="00986A11">
        <w:rPr>
          <w:sz w:val="28"/>
          <w:szCs w:val="28"/>
        </w:rPr>
        <w:t xml:space="preserve"> муниципального образования</w:t>
      </w:r>
      <w:r w:rsidRPr="00FB25EE">
        <w:rPr>
          <w:sz w:val="28"/>
          <w:szCs w:val="28"/>
        </w:rPr>
        <w:t>;</w:t>
      </w:r>
    </w:p>
    <w:p w14:paraId="43C082F8" w14:textId="68DA0B45" w:rsidR="00FB25EE" w:rsidRPr="00FB25EE" w:rsidRDefault="00FB25EE" w:rsidP="00FB25EE">
      <w:pPr>
        <w:spacing w:line="276" w:lineRule="auto"/>
        <w:contextualSpacing/>
        <w:jc w:val="both"/>
        <w:rPr>
          <w:sz w:val="28"/>
          <w:szCs w:val="28"/>
        </w:rPr>
      </w:pPr>
      <w:r w:rsidRPr="00FB25EE">
        <w:rPr>
          <w:sz w:val="28"/>
          <w:szCs w:val="28"/>
        </w:rPr>
        <w:lastRenderedPageBreak/>
        <w:t xml:space="preserve">7) статистическую информацию о деятельности </w:t>
      </w:r>
      <w:r w:rsidR="00986A11">
        <w:rPr>
          <w:sz w:val="28"/>
          <w:szCs w:val="28"/>
        </w:rPr>
        <w:t>муниципального образования</w:t>
      </w:r>
      <w:r w:rsidRPr="00FB25EE">
        <w:rPr>
          <w:sz w:val="28"/>
          <w:szCs w:val="28"/>
        </w:rPr>
        <w:t>, в том числе:</w:t>
      </w:r>
    </w:p>
    <w:p w14:paraId="4B6D3A7C" w14:textId="0E1B4014" w:rsidR="00FB25EE" w:rsidRPr="00FB25EE" w:rsidRDefault="00FB25EE" w:rsidP="00FB25EE">
      <w:pPr>
        <w:spacing w:line="276" w:lineRule="auto"/>
        <w:contextualSpacing/>
        <w:jc w:val="both"/>
        <w:rPr>
          <w:sz w:val="28"/>
          <w:szCs w:val="28"/>
        </w:rPr>
      </w:pPr>
      <w:r w:rsidRPr="00FB25EE">
        <w:rPr>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r w:rsidR="00986A11">
        <w:rPr>
          <w:sz w:val="28"/>
          <w:szCs w:val="28"/>
        </w:rPr>
        <w:t xml:space="preserve"> муниципального образования</w:t>
      </w:r>
      <w:r w:rsidRPr="00FB25EE">
        <w:rPr>
          <w:sz w:val="28"/>
          <w:szCs w:val="28"/>
        </w:rPr>
        <w:t>;</w:t>
      </w:r>
    </w:p>
    <w:p w14:paraId="38699172" w14:textId="62135BBE" w:rsidR="00FB25EE" w:rsidRPr="00FB25EE" w:rsidRDefault="00FB25EE" w:rsidP="00FB25EE">
      <w:pPr>
        <w:spacing w:line="276" w:lineRule="auto"/>
        <w:contextualSpacing/>
        <w:jc w:val="both"/>
        <w:rPr>
          <w:sz w:val="28"/>
          <w:szCs w:val="28"/>
        </w:rPr>
      </w:pPr>
      <w:r w:rsidRPr="00FB25EE">
        <w:rPr>
          <w:sz w:val="28"/>
          <w:szCs w:val="28"/>
        </w:rPr>
        <w:t>б) сведения об использовании органом местного самоуправления</w:t>
      </w:r>
      <w:r w:rsidR="00986A11">
        <w:rPr>
          <w:sz w:val="28"/>
          <w:szCs w:val="28"/>
        </w:rPr>
        <w:t xml:space="preserve"> муниципального образования</w:t>
      </w:r>
      <w:r w:rsidRPr="00FB25EE">
        <w:rPr>
          <w:sz w:val="28"/>
          <w:szCs w:val="28"/>
        </w:rPr>
        <w:t>, подведомственными организациями выделяемых бюджетных средств;</w:t>
      </w:r>
    </w:p>
    <w:p w14:paraId="4FF8BFF1" w14:textId="30DA4395" w:rsidR="00FB25EE" w:rsidRPr="00FB25EE" w:rsidRDefault="00FB25EE" w:rsidP="00FB25EE">
      <w:pPr>
        <w:spacing w:line="276" w:lineRule="auto"/>
        <w:contextualSpacing/>
        <w:jc w:val="both"/>
        <w:rPr>
          <w:sz w:val="28"/>
          <w:szCs w:val="28"/>
        </w:rPr>
      </w:pPr>
      <w:r w:rsidRPr="00FB25EE">
        <w:rPr>
          <w:sz w:val="28"/>
          <w:szCs w:val="28"/>
        </w:rPr>
        <w:t>8) информацию о кадровом обеспечении органа местного самоуправления</w:t>
      </w:r>
      <w:r w:rsidR="00986A11">
        <w:rPr>
          <w:sz w:val="28"/>
          <w:szCs w:val="28"/>
        </w:rPr>
        <w:t xml:space="preserve"> муниципального образования</w:t>
      </w:r>
      <w:r w:rsidRPr="00FB25EE">
        <w:rPr>
          <w:sz w:val="28"/>
          <w:szCs w:val="28"/>
        </w:rPr>
        <w:t>, в том числе:</w:t>
      </w:r>
    </w:p>
    <w:p w14:paraId="14E854D9" w14:textId="77777777" w:rsidR="00FB25EE" w:rsidRPr="00FB25EE" w:rsidRDefault="00FB25EE" w:rsidP="00FB25EE">
      <w:pPr>
        <w:spacing w:line="276" w:lineRule="auto"/>
        <w:contextualSpacing/>
        <w:jc w:val="both"/>
        <w:rPr>
          <w:sz w:val="28"/>
          <w:szCs w:val="28"/>
        </w:rPr>
      </w:pPr>
      <w:r w:rsidRPr="00FB25EE">
        <w:rPr>
          <w:sz w:val="28"/>
          <w:szCs w:val="28"/>
        </w:rPr>
        <w:t>а) порядок поступления граждан на государственную службу, муниципальную службу;</w:t>
      </w:r>
    </w:p>
    <w:p w14:paraId="300BC992" w14:textId="405F7FB9" w:rsidR="00FB25EE" w:rsidRPr="00FB25EE" w:rsidRDefault="00FB25EE" w:rsidP="00FB25EE">
      <w:pPr>
        <w:spacing w:line="276" w:lineRule="auto"/>
        <w:contextualSpacing/>
        <w:jc w:val="both"/>
        <w:rPr>
          <w:sz w:val="28"/>
          <w:szCs w:val="28"/>
        </w:rPr>
      </w:pPr>
      <w:r w:rsidRPr="00FB25EE">
        <w:rPr>
          <w:sz w:val="28"/>
          <w:szCs w:val="28"/>
        </w:rPr>
        <w:t>б) сведения о вакантных должностях муниципальной службы, имеющихся в органе местного самоуправления;</w:t>
      </w:r>
    </w:p>
    <w:p w14:paraId="4F40BD7B" w14:textId="4BB236FC" w:rsidR="00FB25EE" w:rsidRPr="00FB25EE" w:rsidRDefault="00FB25EE" w:rsidP="00FB25EE">
      <w:pPr>
        <w:spacing w:line="276" w:lineRule="auto"/>
        <w:contextualSpacing/>
        <w:jc w:val="both"/>
        <w:rPr>
          <w:sz w:val="28"/>
          <w:szCs w:val="28"/>
        </w:rPr>
      </w:pPr>
      <w:r w:rsidRPr="00FB25EE">
        <w:rPr>
          <w:sz w:val="28"/>
          <w:szCs w:val="28"/>
        </w:rPr>
        <w:t>в) квалификационные требования к кандидатам на вакантн</w:t>
      </w:r>
      <w:r w:rsidR="00986A11">
        <w:rPr>
          <w:sz w:val="28"/>
          <w:szCs w:val="28"/>
        </w:rPr>
        <w:t>ые</w:t>
      </w:r>
      <w:r w:rsidRPr="00FB25EE">
        <w:rPr>
          <w:sz w:val="28"/>
          <w:szCs w:val="28"/>
        </w:rPr>
        <w:t xml:space="preserve"> должност</w:t>
      </w:r>
      <w:r w:rsidR="00986A11">
        <w:rPr>
          <w:sz w:val="28"/>
          <w:szCs w:val="28"/>
        </w:rPr>
        <w:t>и</w:t>
      </w:r>
      <w:r w:rsidRPr="00FB25EE">
        <w:rPr>
          <w:sz w:val="28"/>
          <w:szCs w:val="28"/>
        </w:rPr>
        <w:t xml:space="preserve"> муниципальной службы;</w:t>
      </w:r>
    </w:p>
    <w:p w14:paraId="01B1F08D" w14:textId="4BC6173F" w:rsidR="00FB25EE" w:rsidRPr="00FB25EE" w:rsidRDefault="00FB25EE" w:rsidP="00FB25EE">
      <w:pPr>
        <w:spacing w:line="276" w:lineRule="auto"/>
        <w:contextualSpacing/>
        <w:jc w:val="both"/>
        <w:rPr>
          <w:sz w:val="28"/>
          <w:szCs w:val="28"/>
        </w:rPr>
      </w:pPr>
      <w:r w:rsidRPr="00FB25EE">
        <w:rPr>
          <w:sz w:val="28"/>
          <w:szCs w:val="28"/>
        </w:rPr>
        <w:t>г) условия и результаты конкурсов на замещение вакантных должностей муниципальной службы;</w:t>
      </w:r>
    </w:p>
    <w:p w14:paraId="22661509" w14:textId="49E64493" w:rsidR="00FB25EE" w:rsidRPr="00FB25EE" w:rsidRDefault="00FB25EE" w:rsidP="00FB25EE">
      <w:pPr>
        <w:spacing w:line="276" w:lineRule="auto"/>
        <w:contextualSpacing/>
        <w:jc w:val="both"/>
        <w:rPr>
          <w:sz w:val="28"/>
          <w:szCs w:val="28"/>
        </w:rPr>
      </w:pPr>
      <w:r w:rsidRPr="00FB25EE">
        <w:rPr>
          <w:sz w:val="28"/>
          <w:szCs w:val="28"/>
        </w:rPr>
        <w:t>д) номера телефонов, по которым можно получить информацию по вопросу замещения вакантных должностей</w:t>
      </w:r>
      <w:r w:rsidR="00986A11">
        <w:rPr>
          <w:sz w:val="28"/>
          <w:szCs w:val="28"/>
        </w:rPr>
        <w:t xml:space="preserve"> в</w:t>
      </w:r>
      <w:r w:rsidRPr="00FB25EE">
        <w:rPr>
          <w:sz w:val="28"/>
          <w:szCs w:val="28"/>
        </w:rPr>
        <w:t xml:space="preserve"> органе местного самоуправления</w:t>
      </w:r>
      <w:r w:rsidR="00986A11">
        <w:rPr>
          <w:sz w:val="28"/>
          <w:szCs w:val="28"/>
        </w:rPr>
        <w:t xml:space="preserve"> муниципального образования</w:t>
      </w:r>
      <w:r w:rsidRPr="00FB25EE">
        <w:rPr>
          <w:sz w:val="28"/>
          <w:szCs w:val="28"/>
        </w:rPr>
        <w:t>;</w:t>
      </w:r>
    </w:p>
    <w:p w14:paraId="4BCEEF99" w14:textId="5626002A" w:rsidR="00FB25EE" w:rsidRPr="00FB25EE" w:rsidRDefault="00FB25EE" w:rsidP="00FB25EE">
      <w:pPr>
        <w:spacing w:line="276" w:lineRule="auto"/>
        <w:contextualSpacing/>
        <w:jc w:val="both"/>
        <w:rPr>
          <w:sz w:val="28"/>
          <w:szCs w:val="28"/>
        </w:rPr>
      </w:pPr>
      <w:r w:rsidRPr="00FB25EE">
        <w:rPr>
          <w:sz w:val="28"/>
          <w:szCs w:val="28"/>
        </w:rPr>
        <w:t>9) информацию о работе органа местного самоуправления</w:t>
      </w:r>
      <w:r w:rsidR="00986A11">
        <w:rPr>
          <w:sz w:val="28"/>
          <w:szCs w:val="28"/>
        </w:rPr>
        <w:t xml:space="preserve"> муниципального образования</w:t>
      </w:r>
      <w:r w:rsidRPr="00FB25EE">
        <w:rPr>
          <w:sz w:val="28"/>
          <w:szCs w:val="28"/>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5CCA8CB5" w14:textId="77777777" w:rsidR="00FB25EE" w:rsidRPr="00FB25EE" w:rsidRDefault="00FB25EE" w:rsidP="00FB25EE">
      <w:pPr>
        <w:spacing w:line="276" w:lineRule="auto"/>
        <w:contextualSpacing/>
        <w:jc w:val="both"/>
        <w:rPr>
          <w:sz w:val="28"/>
          <w:szCs w:val="28"/>
        </w:rPr>
      </w:pPr>
      <w:r w:rsidRPr="00FB25EE">
        <w:rPr>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6184EA92" w14:textId="5DB24634" w:rsidR="00FB25EE" w:rsidRPr="00FB25EE" w:rsidRDefault="00FB25EE" w:rsidP="00FB25EE">
      <w:pPr>
        <w:spacing w:line="276" w:lineRule="auto"/>
        <w:contextualSpacing/>
        <w:jc w:val="both"/>
        <w:rPr>
          <w:sz w:val="28"/>
          <w:szCs w:val="28"/>
        </w:rPr>
      </w:pPr>
      <w:r w:rsidRPr="00FB25EE">
        <w:rPr>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w:t>
      </w:r>
      <w:r w:rsidR="00986A11">
        <w:rPr>
          <w:sz w:val="28"/>
          <w:szCs w:val="28"/>
        </w:rPr>
        <w:t>«</w:t>
      </w:r>
      <w:r w:rsidRPr="00FB25EE">
        <w:rPr>
          <w:sz w:val="28"/>
          <w:szCs w:val="28"/>
        </w:rPr>
        <w:t>а</w:t>
      </w:r>
      <w:r w:rsidR="00986A11">
        <w:rPr>
          <w:sz w:val="28"/>
          <w:szCs w:val="28"/>
        </w:rPr>
        <w:t>»</w:t>
      </w:r>
      <w:r w:rsidRPr="00FB25EE">
        <w:rPr>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4327D5AE" w14:textId="4498BC5E" w:rsidR="00FB25EE" w:rsidRPr="00FB25EE" w:rsidRDefault="00FB25EE" w:rsidP="00FB25EE">
      <w:pPr>
        <w:spacing w:line="276" w:lineRule="auto"/>
        <w:contextualSpacing/>
        <w:jc w:val="both"/>
        <w:rPr>
          <w:sz w:val="28"/>
          <w:szCs w:val="28"/>
        </w:rPr>
      </w:pPr>
      <w:r w:rsidRPr="00FB25EE">
        <w:rPr>
          <w:sz w:val="28"/>
          <w:szCs w:val="28"/>
        </w:rPr>
        <w:t xml:space="preserve">в) обзоры обращений лиц, указанных в подпункте </w:t>
      </w:r>
      <w:r w:rsidR="00986A11">
        <w:rPr>
          <w:sz w:val="28"/>
          <w:szCs w:val="28"/>
        </w:rPr>
        <w:t>«</w:t>
      </w:r>
      <w:r w:rsidRPr="00FB25EE">
        <w:rPr>
          <w:sz w:val="28"/>
          <w:szCs w:val="28"/>
        </w:rPr>
        <w:t>а</w:t>
      </w:r>
      <w:r w:rsidR="00986A11">
        <w:rPr>
          <w:sz w:val="28"/>
          <w:szCs w:val="28"/>
        </w:rPr>
        <w:t>»</w:t>
      </w:r>
      <w:r w:rsidRPr="00FB25EE">
        <w:rPr>
          <w:sz w:val="28"/>
          <w:szCs w:val="28"/>
        </w:rPr>
        <w:t xml:space="preserve"> настоящего пункта, а также обобщенную информацию о результатах рассмотрения этих обращений и принятых мерах.</w:t>
      </w:r>
    </w:p>
    <w:p w14:paraId="6A3D4A9A" w14:textId="79B67053" w:rsidR="00FB25EE" w:rsidRPr="00FB25EE" w:rsidRDefault="00986A11" w:rsidP="00FB25EE">
      <w:pPr>
        <w:spacing w:line="276" w:lineRule="auto"/>
        <w:contextualSpacing/>
        <w:jc w:val="both"/>
        <w:rPr>
          <w:sz w:val="28"/>
          <w:szCs w:val="28"/>
        </w:rPr>
      </w:pPr>
      <w:r>
        <w:rPr>
          <w:sz w:val="28"/>
          <w:szCs w:val="28"/>
        </w:rPr>
        <w:lastRenderedPageBreak/>
        <w:t>2.</w:t>
      </w:r>
      <w:r w:rsidR="00FB25EE" w:rsidRPr="00FB25EE">
        <w:rPr>
          <w:sz w:val="28"/>
          <w:szCs w:val="28"/>
        </w:rPr>
        <w:t xml:space="preserve"> Информация о деятельности подведомственных организаций, размещаемая указанными организациями </w:t>
      </w:r>
      <w:r>
        <w:rPr>
          <w:sz w:val="28"/>
          <w:szCs w:val="28"/>
        </w:rPr>
        <w:t>в разделе</w:t>
      </w:r>
      <w:r w:rsidR="00FB25EE" w:rsidRPr="00FB25EE">
        <w:rPr>
          <w:sz w:val="28"/>
          <w:szCs w:val="28"/>
        </w:rPr>
        <w:t xml:space="preserve"> официальн</w:t>
      </w:r>
      <w:r>
        <w:rPr>
          <w:sz w:val="28"/>
          <w:szCs w:val="28"/>
        </w:rPr>
        <w:t>ого</w:t>
      </w:r>
      <w:r w:rsidR="00FB25EE" w:rsidRPr="00FB25EE">
        <w:rPr>
          <w:sz w:val="28"/>
          <w:szCs w:val="28"/>
        </w:rPr>
        <w:t xml:space="preserve"> сайта</w:t>
      </w:r>
      <w:r>
        <w:rPr>
          <w:sz w:val="28"/>
          <w:szCs w:val="28"/>
        </w:rPr>
        <w:t xml:space="preserve"> муниципального образования </w:t>
      </w:r>
      <w:hyperlink r:id="rId12" w:history="1">
        <w:r w:rsidRPr="005F7599">
          <w:rPr>
            <w:rStyle w:val="ac"/>
            <w:sz w:val="28"/>
            <w:szCs w:val="28"/>
          </w:rPr>
          <w:t>https://www.красненькаяречка.рф/</w:t>
        </w:r>
      </w:hyperlink>
      <w:r>
        <w:rPr>
          <w:sz w:val="28"/>
          <w:szCs w:val="28"/>
        </w:rPr>
        <w:t xml:space="preserve"> </w:t>
      </w:r>
      <w:r w:rsidR="00FB25EE" w:rsidRPr="00FB25EE">
        <w:rPr>
          <w:sz w:val="28"/>
          <w:szCs w:val="28"/>
        </w:rPr>
        <w:t>содержит:</w:t>
      </w:r>
    </w:p>
    <w:p w14:paraId="4C63E058" w14:textId="77777777" w:rsidR="00FB25EE" w:rsidRPr="00FB25EE" w:rsidRDefault="00FB25EE" w:rsidP="00FB25EE">
      <w:pPr>
        <w:spacing w:line="276" w:lineRule="auto"/>
        <w:contextualSpacing/>
        <w:jc w:val="both"/>
        <w:rPr>
          <w:sz w:val="28"/>
          <w:szCs w:val="28"/>
        </w:rPr>
      </w:pPr>
      <w:r w:rsidRPr="00FB25EE">
        <w:rPr>
          <w:sz w:val="28"/>
          <w:szCs w:val="28"/>
        </w:rPr>
        <w:t>1) общую информацию о подведомственной организации, в том числе:</w:t>
      </w:r>
    </w:p>
    <w:p w14:paraId="2EA2671D" w14:textId="62C7BFAB" w:rsidR="00FB25EE" w:rsidRPr="00FB25EE" w:rsidRDefault="00FB25EE" w:rsidP="00FB25EE">
      <w:pPr>
        <w:spacing w:line="276" w:lineRule="auto"/>
        <w:contextualSpacing/>
        <w:jc w:val="both"/>
        <w:rPr>
          <w:sz w:val="28"/>
          <w:szCs w:val="28"/>
        </w:rPr>
      </w:pPr>
      <w:r w:rsidRPr="00FB25EE">
        <w:rPr>
          <w:sz w:val="28"/>
          <w:szCs w:val="28"/>
        </w:rPr>
        <w:t>а) наименование и структуру подведомственной организации, почтовый адрес, адрес электронной почты (при наличии), номера телефонов</w:t>
      </w:r>
      <w:r w:rsidR="00986A11">
        <w:rPr>
          <w:sz w:val="28"/>
          <w:szCs w:val="28"/>
        </w:rPr>
        <w:t>;</w:t>
      </w:r>
    </w:p>
    <w:p w14:paraId="275A8087" w14:textId="77777777" w:rsidR="00FB25EE" w:rsidRPr="00FB25EE" w:rsidRDefault="00FB25EE" w:rsidP="00FB25EE">
      <w:pPr>
        <w:spacing w:line="276" w:lineRule="auto"/>
        <w:contextualSpacing/>
        <w:jc w:val="both"/>
        <w:rPr>
          <w:sz w:val="28"/>
          <w:szCs w:val="28"/>
        </w:rPr>
      </w:pPr>
      <w:r w:rsidRPr="00FB25EE">
        <w:rPr>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14:paraId="56018F56" w14:textId="77777777" w:rsidR="00FB25EE" w:rsidRPr="00FB25EE" w:rsidRDefault="00FB25EE" w:rsidP="00FB25EE">
      <w:pPr>
        <w:spacing w:line="276" w:lineRule="auto"/>
        <w:contextualSpacing/>
        <w:jc w:val="both"/>
        <w:rPr>
          <w:sz w:val="28"/>
          <w:szCs w:val="28"/>
        </w:rPr>
      </w:pPr>
      <w:r w:rsidRPr="00FB25EE">
        <w:rPr>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14:paraId="2640B069" w14:textId="5945B9FC" w:rsidR="00FB25EE" w:rsidRPr="00FB25EE" w:rsidRDefault="00FB25EE" w:rsidP="00986A11">
      <w:pPr>
        <w:spacing w:line="276" w:lineRule="auto"/>
        <w:contextualSpacing/>
        <w:jc w:val="both"/>
        <w:rPr>
          <w:sz w:val="28"/>
          <w:szCs w:val="28"/>
        </w:rPr>
      </w:pPr>
      <w:r w:rsidRPr="00FB25EE">
        <w:rPr>
          <w:sz w:val="28"/>
          <w:szCs w:val="28"/>
        </w:rPr>
        <w:t xml:space="preserve">2) иную информацию, органов местного самоуправления и подведомственных организаций с учетом требований </w:t>
      </w:r>
      <w:r w:rsidR="00986A11">
        <w:rPr>
          <w:sz w:val="28"/>
          <w:szCs w:val="28"/>
        </w:rPr>
        <w:t>федерального законодательства.</w:t>
      </w:r>
    </w:p>
    <w:p w14:paraId="1ABC8503" w14:textId="6077C393" w:rsidR="00FB25EE" w:rsidRPr="00FB25EE" w:rsidRDefault="001A3E67" w:rsidP="00FB25EE">
      <w:pPr>
        <w:spacing w:line="276" w:lineRule="auto"/>
        <w:contextualSpacing/>
        <w:jc w:val="both"/>
        <w:rPr>
          <w:sz w:val="28"/>
          <w:szCs w:val="28"/>
        </w:rPr>
      </w:pPr>
      <w:r>
        <w:rPr>
          <w:sz w:val="28"/>
          <w:szCs w:val="28"/>
        </w:rPr>
        <w:t>3</w:t>
      </w:r>
      <w:r w:rsidR="00FB25EE" w:rsidRPr="00FB25EE">
        <w:rPr>
          <w:sz w:val="28"/>
          <w:szCs w:val="28"/>
        </w:rPr>
        <w:t>. Информация, размещаемая органами местного самоуправления на официальных страницах, содержит:</w:t>
      </w:r>
    </w:p>
    <w:p w14:paraId="4D4787E6" w14:textId="7D092CDB" w:rsidR="00FB25EE" w:rsidRPr="00FB25EE" w:rsidRDefault="00FB25EE" w:rsidP="00FB25EE">
      <w:pPr>
        <w:spacing w:line="276" w:lineRule="auto"/>
        <w:contextualSpacing/>
        <w:jc w:val="both"/>
        <w:rPr>
          <w:sz w:val="28"/>
          <w:szCs w:val="28"/>
        </w:rPr>
      </w:pPr>
      <w:r w:rsidRPr="00FB25EE">
        <w:rPr>
          <w:sz w:val="28"/>
          <w:szCs w:val="28"/>
        </w:rPr>
        <w:t xml:space="preserve">1) информацию </w:t>
      </w:r>
      <w:r w:rsidR="001A3E67">
        <w:rPr>
          <w:sz w:val="28"/>
          <w:szCs w:val="28"/>
        </w:rPr>
        <w:t xml:space="preserve">об </w:t>
      </w:r>
      <w:r w:rsidRPr="00FB25EE">
        <w:rPr>
          <w:sz w:val="28"/>
          <w:szCs w:val="28"/>
        </w:rPr>
        <w:t>органе местного самоуправления</w:t>
      </w:r>
      <w:r w:rsidR="001A3E67">
        <w:rPr>
          <w:sz w:val="28"/>
          <w:szCs w:val="28"/>
        </w:rPr>
        <w:t xml:space="preserve"> муниципального образования</w:t>
      </w:r>
      <w:r w:rsidRPr="00FB25EE">
        <w:rPr>
          <w:sz w:val="28"/>
          <w:szCs w:val="28"/>
        </w:rPr>
        <w:t xml:space="preserve"> их деятельности, в том числе наименование государственного органа местного самоуправления почтовый адрес, адрес электронной почты, номера телефоно</w:t>
      </w:r>
      <w:r w:rsidR="001A3E67">
        <w:rPr>
          <w:sz w:val="28"/>
          <w:szCs w:val="28"/>
        </w:rPr>
        <w:t>в, по которым можно получить справочную информацию</w:t>
      </w:r>
      <w:r w:rsidRPr="00FB25EE">
        <w:rPr>
          <w:sz w:val="28"/>
          <w:szCs w:val="28"/>
        </w:rPr>
        <w:t xml:space="preserve">, информацию об официальном сайте </w:t>
      </w:r>
      <w:r w:rsidR="001A3E67">
        <w:rPr>
          <w:sz w:val="28"/>
          <w:szCs w:val="28"/>
        </w:rPr>
        <w:t>муниципального образования;</w:t>
      </w:r>
    </w:p>
    <w:p w14:paraId="385CA6E3" w14:textId="1CED898D" w:rsidR="00FB25EE" w:rsidRPr="00FB25EE" w:rsidRDefault="00FB25EE" w:rsidP="001A3E67">
      <w:pPr>
        <w:spacing w:line="276" w:lineRule="auto"/>
        <w:contextualSpacing/>
        <w:jc w:val="both"/>
        <w:rPr>
          <w:sz w:val="28"/>
          <w:szCs w:val="28"/>
        </w:rPr>
      </w:pPr>
      <w:r w:rsidRPr="00FB25EE">
        <w:rPr>
          <w:sz w:val="28"/>
          <w:szCs w:val="28"/>
        </w:rPr>
        <w:t xml:space="preserve">2) иную информацию, в том числе о деятельности органов местного самоуправления </w:t>
      </w:r>
      <w:r w:rsidR="001A3E67">
        <w:rPr>
          <w:sz w:val="28"/>
          <w:szCs w:val="28"/>
        </w:rPr>
        <w:t xml:space="preserve">муниципального образования </w:t>
      </w:r>
      <w:r w:rsidRPr="00FB25EE">
        <w:rPr>
          <w:sz w:val="28"/>
          <w:szCs w:val="28"/>
        </w:rPr>
        <w:t xml:space="preserve">и подведомственных организаций с учетом требований настоящего </w:t>
      </w:r>
      <w:r w:rsidR="001A3E67">
        <w:rPr>
          <w:sz w:val="28"/>
          <w:szCs w:val="28"/>
        </w:rPr>
        <w:t xml:space="preserve">федерального законодательства. </w:t>
      </w:r>
    </w:p>
    <w:p w14:paraId="42F42714" w14:textId="54FC3E23" w:rsidR="00FB25EE" w:rsidRPr="00FB25EE" w:rsidRDefault="001A3E67" w:rsidP="001A3E67">
      <w:pPr>
        <w:spacing w:line="276" w:lineRule="auto"/>
        <w:contextualSpacing/>
        <w:jc w:val="both"/>
        <w:rPr>
          <w:sz w:val="28"/>
          <w:szCs w:val="28"/>
        </w:rPr>
      </w:pPr>
      <w:r>
        <w:rPr>
          <w:sz w:val="28"/>
          <w:szCs w:val="28"/>
        </w:rPr>
        <w:t>4</w:t>
      </w:r>
      <w:r w:rsidR="00FB25EE" w:rsidRPr="00FB25EE">
        <w:rPr>
          <w:sz w:val="28"/>
          <w:szCs w:val="28"/>
        </w:rPr>
        <w:t>. Информация о кадровом обеспечении органа местного самоуправления</w:t>
      </w:r>
      <w:r>
        <w:rPr>
          <w:sz w:val="28"/>
          <w:szCs w:val="28"/>
        </w:rPr>
        <w:t xml:space="preserve"> муниципального образования</w:t>
      </w:r>
      <w:r w:rsidR="00FB25EE" w:rsidRPr="00FB25EE">
        <w:rPr>
          <w:sz w:val="28"/>
          <w:szCs w:val="28"/>
        </w:rPr>
        <w:t xml:space="preserve">, размещается также на официальном сайте федеральной государственной информационной системы в области государственной службы в сети </w:t>
      </w:r>
      <w:r>
        <w:rPr>
          <w:sz w:val="28"/>
          <w:szCs w:val="28"/>
        </w:rPr>
        <w:t>«</w:t>
      </w:r>
      <w:r w:rsidR="00FB25EE" w:rsidRPr="00FB25EE">
        <w:rPr>
          <w:sz w:val="28"/>
          <w:szCs w:val="28"/>
        </w:rPr>
        <w:t>Интернет</w:t>
      </w:r>
      <w:r>
        <w:rPr>
          <w:sz w:val="28"/>
          <w:szCs w:val="28"/>
        </w:rPr>
        <w:t>»</w:t>
      </w:r>
      <w:r w:rsidR="00FB25EE" w:rsidRPr="00FB25EE">
        <w:rPr>
          <w:sz w:val="28"/>
          <w:szCs w:val="28"/>
        </w:rPr>
        <w:t xml:space="preserve"> в порядке, определяемом Правительством Российской Федерации. </w:t>
      </w:r>
    </w:p>
    <w:p w14:paraId="2B8BFC8A" w14:textId="0EF5F690" w:rsidR="00FB25EE" w:rsidRPr="00FB25EE" w:rsidRDefault="00FB25EE" w:rsidP="00FB25EE">
      <w:pPr>
        <w:spacing w:line="276" w:lineRule="auto"/>
        <w:contextualSpacing/>
        <w:jc w:val="both"/>
        <w:rPr>
          <w:sz w:val="28"/>
          <w:szCs w:val="28"/>
        </w:rPr>
      </w:pPr>
      <w:r w:rsidRPr="00FB25EE">
        <w:rPr>
          <w:sz w:val="28"/>
          <w:szCs w:val="28"/>
        </w:rPr>
        <w:t xml:space="preserve">3. Состав общедоступной информации, размещаемой органами местного самоуправления </w:t>
      </w:r>
      <w:r w:rsidR="001A3E67">
        <w:rPr>
          <w:sz w:val="28"/>
          <w:szCs w:val="28"/>
        </w:rPr>
        <w:t xml:space="preserve">муниципального образования </w:t>
      </w:r>
      <w:proofErr w:type="gramStart"/>
      <w:r w:rsidRPr="00FB25EE">
        <w:rPr>
          <w:sz w:val="28"/>
          <w:szCs w:val="28"/>
        </w:rPr>
        <w:t>на</w:t>
      </w:r>
      <w:r w:rsidR="008B46DF">
        <w:rPr>
          <w:sz w:val="28"/>
          <w:szCs w:val="28"/>
        </w:rPr>
        <w:t xml:space="preserve"> </w:t>
      </w:r>
      <w:r w:rsidRPr="00FB25EE">
        <w:rPr>
          <w:sz w:val="28"/>
          <w:szCs w:val="28"/>
        </w:rPr>
        <w:t>официальн</w:t>
      </w:r>
      <w:r w:rsidR="001A3E67">
        <w:rPr>
          <w:sz w:val="28"/>
          <w:szCs w:val="28"/>
        </w:rPr>
        <w:t>ом</w:t>
      </w:r>
      <w:r w:rsidR="008B46DF">
        <w:rPr>
          <w:sz w:val="28"/>
          <w:szCs w:val="28"/>
        </w:rPr>
        <w:t xml:space="preserve"> </w:t>
      </w:r>
      <w:r w:rsidRPr="00FB25EE">
        <w:rPr>
          <w:sz w:val="28"/>
          <w:szCs w:val="28"/>
        </w:rPr>
        <w:t>сайт</w:t>
      </w:r>
      <w:r w:rsidR="001A3E67">
        <w:rPr>
          <w:sz w:val="28"/>
          <w:szCs w:val="28"/>
        </w:rPr>
        <w:t>е</w:t>
      </w:r>
      <w:proofErr w:type="gramEnd"/>
      <w:r w:rsidR="001A3E67">
        <w:rPr>
          <w:sz w:val="28"/>
          <w:szCs w:val="28"/>
        </w:rPr>
        <w:t xml:space="preserve"> </w:t>
      </w:r>
      <w:r w:rsidRPr="00FB25EE">
        <w:rPr>
          <w:sz w:val="28"/>
          <w:szCs w:val="28"/>
        </w:rPr>
        <w:t xml:space="preserve">определяется </w:t>
      </w:r>
      <w:r w:rsidR="001A3E67">
        <w:rPr>
          <w:sz w:val="28"/>
          <w:szCs w:val="28"/>
        </w:rPr>
        <w:t>Перечнем информации, утвержденном муниципальным актом Главы муниципального образования</w:t>
      </w:r>
      <w:r w:rsidRPr="00FB25EE">
        <w:rPr>
          <w:sz w:val="28"/>
          <w:szCs w:val="28"/>
        </w:rPr>
        <w:t>.</w:t>
      </w:r>
    </w:p>
    <w:p w14:paraId="7B28EE1D" w14:textId="18625E0A" w:rsidR="00FB25EE" w:rsidRPr="00FB25EE" w:rsidRDefault="00FB25EE" w:rsidP="00FB25EE">
      <w:pPr>
        <w:spacing w:line="276" w:lineRule="auto"/>
        <w:contextualSpacing/>
        <w:jc w:val="both"/>
        <w:rPr>
          <w:sz w:val="28"/>
          <w:szCs w:val="28"/>
        </w:rPr>
      </w:pPr>
      <w:r w:rsidRPr="00FB25EE">
        <w:rPr>
          <w:sz w:val="28"/>
          <w:szCs w:val="28"/>
        </w:rPr>
        <w:t xml:space="preserve">4. Порядок отнесения информации к общедоступной информации, размещаемой органами местного самоуправления </w:t>
      </w:r>
      <w:r w:rsidR="001A3E67">
        <w:rPr>
          <w:sz w:val="28"/>
          <w:szCs w:val="28"/>
        </w:rPr>
        <w:t xml:space="preserve">муниципального образования </w:t>
      </w:r>
      <w:r w:rsidRPr="00FB25EE">
        <w:rPr>
          <w:sz w:val="28"/>
          <w:szCs w:val="28"/>
        </w:rPr>
        <w:t>на официаль</w:t>
      </w:r>
      <w:r w:rsidR="001A3E67">
        <w:rPr>
          <w:sz w:val="28"/>
          <w:szCs w:val="28"/>
        </w:rPr>
        <w:t xml:space="preserve">ном </w:t>
      </w:r>
      <w:r w:rsidRPr="00FB25EE">
        <w:rPr>
          <w:sz w:val="28"/>
          <w:szCs w:val="28"/>
        </w:rPr>
        <w:t>сайт</w:t>
      </w:r>
      <w:r w:rsidR="001A3E67">
        <w:rPr>
          <w:sz w:val="28"/>
          <w:szCs w:val="28"/>
        </w:rPr>
        <w:t>е</w:t>
      </w:r>
      <w:r w:rsidRPr="00FB25EE">
        <w:rPr>
          <w:sz w:val="28"/>
          <w:szCs w:val="28"/>
        </w:rPr>
        <w:t xml:space="preserve">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w:t>
      </w:r>
      <w:r w:rsidRPr="00FB25EE">
        <w:rPr>
          <w:sz w:val="28"/>
          <w:szCs w:val="28"/>
        </w:rPr>
        <w:lastRenderedPageBreak/>
        <w:t>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6D10D25E" w14:textId="77777777" w:rsidR="000E45B8" w:rsidRDefault="000E45B8" w:rsidP="0055348E">
      <w:pPr>
        <w:spacing w:line="276" w:lineRule="auto"/>
        <w:contextualSpacing/>
        <w:jc w:val="both"/>
        <w:rPr>
          <w:sz w:val="28"/>
          <w:szCs w:val="28"/>
        </w:rPr>
      </w:pPr>
    </w:p>
    <w:p w14:paraId="084EF6E7" w14:textId="76292AE2" w:rsidR="001A3E67" w:rsidRPr="001A3E67" w:rsidRDefault="001A3E67" w:rsidP="001A3E67">
      <w:pPr>
        <w:spacing w:line="276" w:lineRule="auto"/>
        <w:contextualSpacing/>
        <w:jc w:val="both"/>
        <w:rPr>
          <w:b/>
          <w:bCs/>
          <w:sz w:val="28"/>
          <w:szCs w:val="28"/>
        </w:rPr>
      </w:pPr>
      <w:r w:rsidRPr="001A3E67">
        <w:rPr>
          <w:b/>
          <w:bCs/>
          <w:sz w:val="28"/>
          <w:szCs w:val="28"/>
        </w:rPr>
        <w:t>Статья 1</w:t>
      </w:r>
      <w:r w:rsidR="00F20ABC">
        <w:rPr>
          <w:b/>
          <w:bCs/>
          <w:sz w:val="28"/>
          <w:szCs w:val="28"/>
        </w:rPr>
        <w:t>6</w:t>
      </w:r>
      <w:r w:rsidRPr="001A3E67">
        <w:rPr>
          <w:b/>
          <w:bCs/>
          <w:sz w:val="28"/>
          <w:szCs w:val="28"/>
        </w:rPr>
        <w:t>. Присутствие на заседаниях Муниципального совета муниципального образования.</w:t>
      </w:r>
    </w:p>
    <w:p w14:paraId="5862AC2C" w14:textId="77777777" w:rsidR="001A3E67" w:rsidRPr="001A3E67" w:rsidRDefault="001A3E67" w:rsidP="001A3E67">
      <w:pPr>
        <w:spacing w:line="276" w:lineRule="auto"/>
        <w:contextualSpacing/>
        <w:jc w:val="both"/>
        <w:rPr>
          <w:sz w:val="28"/>
          <w:szCs w:val="28"/>
        </w:rPr>
      </w:pPr>
      <w:r w:rsidRPr="001A3E67">
        <w:rPr>
          <w:sz w:val="28"/>
          <w:szCs w:val="28"/>
        </w:rPr>
        <w:t> </w:t>
      </w:r>
    </w:p>
    <w:p w14:paraId="723F2F66" w14:textId="482562FC" w:rsidR="001A3E67" w:rsidRPr="00CC7369" w:rsidRDefault="001A3E67" w:rsidP="001A3E67">
      <w:pPr>
        <w:spacing w:line="276" w:lineRule="auto"/>
        <w:contextualSpacing/>
        <w:jc w:val="both"/>
        <w:rPr>
          <w:sz w:val="28"/>
          <w:szCs w:val="28"/>
        </w:rPr>
      </w:pPr>
      <w:r>
        <w:rPr>
          <w:sz w:val="28"/>
          <w:szCs w:val="28"/>
        </w:rPr>
        <w:t xml:space="preserve">Муниципальный совет муниципального образования </w:t>
      </w:r>
      <w:r w:rsidRPr="001A3E67">
        <w:rPr>
          <w:sz w:val="28"/>
          <w:szCs w:val="28"/>
        </w:rPr>
        <w:t>обеспечива</w:t>
      </w:r>
      <w:r>
        <w:rPr>
          <w:sz w:val="28"/>
          <w:szCs w:val="28"/>
        </w:rPr>
        <w:t>е</w:t>
      </w:r>
      <w:r w:rsidRPr="001A3E67">
        <w:rPr>
          <w:sz w:val="28"/>
          <w:szCs w:val="28"/>
        </w:rPr>
        <w:t>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w:t>
      </w:r>
      <w:r>
        <w:rPr>
          <w:sz w:val="28"/>
          <w:szCs w:val="28"/>
        </w:rPr>
        <w:t xml:space="preserve">. </w:t>
      </w:r>
      <w:r w:rsidRPr="001A3E67">
        <w:rPr>
          <w:sz w:val="28"/>
          <w:szCs w:val="28"/>
        </w:rPr>
        <w:t xml:space="preserve">Присутствие указанных лиц на этих заседаниях осуществляется в соответствии с </w:t>
      </w:r>
      <w:r>
        <w:rPr>
          <w:sz w:val="28"/>
          <w:szCs w:val="28"/>
        </w:rPr>
        <w:t>Р</w:t>
      </w:r>
      <w:r w:rsidRPr="001A3E67">
        <w:rPr>
          <w:sz w:val="28"/>
          <w:szCs w:val="28"/>
        </w:rPr>
        <w:t>егламент</w:t>
      </w:r>
      <w:r>
        <w:rPr>
          <w:sz w:val="28"/>
          <w:szCs w:val="28"/>
        </w:rPr>
        <w:t>ом</w:t>
      </w:r>
      <w:r w:rsidRPr="001A3E67">
        <w:rPr>
          <w:sz w:val="28"/>
          <w:szCs w:val="28"/>
        </w:rPr>
        <w:t xml:space="preserve"> </w:t>
      </w:r>
      <w:r>
        <w:rPr>
          <w:sz w:val="28"/>
          <w:szCs w:val="28"/>
        </w:rPr>
        <w:t>Муниципального совета муниципального образования.</w:t>
      </w:r>
    </w:p>
    <w:p w14:paraId="2F91C6A0" w14:textId="77777777" w:rsidR="000E45B8" w:rsidRDefault="000E45B8" w:rsidP="0055348E">
      <w:pPr>
        <w:spacing w:line="276" w:lineRule="auto"/>
        <w:contextualSpacing/>
        <w:jc w:val="both"/>
        <w:rPr>
          <w:sz w:val="28"/>
          <w:szCs w:val="28"/>
        </w:rPr>
      </w:pPr>
    </w:p>
    <w:p w14:paraId="4EB39E7F" w14:textId="6D14485C" w:rsidR="00F20ABC" w:rsidRPr="00F20ABC" w:rsidRDefault="00F20ABC" w:rsidP="00F20ABC">
      <w:pPr>
        <w:spacing w:line="276" w:lineRule="auto"/>
        <w:contextualSpacing/>
        <w:jc w:val="both"/>
        <w:rPr>
          <w:b/>
          <w:bCs/>
          <w:sz w:val="28"/>
          <w:szCs w:val="28"/>
        </w:rPr>
      </w:pPr>
      <w:r w:rsidRPr="00F20ABC">
        <w:rPr>
          <w:b/>
          <w:bCs/>
          <w:sz w:val="28"/>
          <w:szCs w:val="28"/>
        </w:rPr>
        <w:t>Статья 1</w:t>
      </w:r>
      <w:r>
        <w:rPr>
          <w:b/>
          <w:bCs/>
          <w:sz w:val="28"/>
          <w:szCs w:val="28"/>
        </w:rPr>
        <w:t>7</w:t>
      </w:r>
      <w:r w:rsidRPr="00F20ABC">
        <w:rPr>
          <w:b/>
          <w:bCs/>
          <w:sz w:val="28"/>
          <w:szCs w:val="28"/>
        </w:rPr>
        <w:t>.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14:paraId="5BD45CA8" w14:textId="77777777" w:rsidR="00F20ABC" w:rsidRPr="00F20ABC" w:rsidRDefault="00F20ABC" w:rsidP="00F20ABC">
      <w:pPr>
        <w:spacing w:line="276" w:lineRule="auto"/>
        <w:contextualSpacing/>
        <w:jc w:val="both"/>
        <w:rPr>
          <w:sz w:val="28"/>
          <w:szCs w:val="28"/>
        </w:rPr>
      </w:pPr>
      <w:r w:rsidRPr="00F20ABC">
        <w:rPr>
          <w:sz w:val="28"/>
          <w:szCs w:val="28"/>
        </w:rPr>
        <w:t> </w:t>
      </w:r>
    </w:p>
    <w:p w14:paraId="7CF36FCB" w14:textId="360A0B54" w:rsidR="00F20ABC" w:rsidRPr="00F20ABC" w:rsidRDefault="00F20ABC" w:rsidP="00F20ABC">
      <w:pPr>
        <w:spacing w:line="276" w:lineRule="auto"/>
        <w:contextualSpacing/>
        <w:jc w:val="both"/>
        <w:rPr>
          <w:sz w:val="28"/>
          <w:szCs w:val="28"/>
        </w:rPr>
      </w:pPr>
      <w:r w:rsidRPr="00F20ABC">
        <w:rPr>
          <w:sz w:val="28"/>
          <w:szCs w:val="28"/>
        </w:rPr>
        <w:t xml:space="preserve">1. </w:t>
      </w:r>
      <w:r>
        <w:rPr>
          <w:sz w:val="28"/>
          <w:szCs w:val="28"/>
        </w:rPr>
        <w:t>О</w:t>
      </w:r>
      <w:r w:rsidRPr="00F20ABC">
        <w:rPr>
          <w:sz w:val="28"/>
          <w:szCs w:val="28"/>
        </w:rPr>
        <w:t xml:space="preserve">рганы местного самоуправления </w:t>
      </w:r>
      <w:r>
        <w:rPr>
          <w:sz w:val="28"/>
          <w:szCs w:val="28"/>
        </w:rPr>
        <w:t xml:space="preserve">муниципального образования </w:t>
      </w:r>
      <w:r w:rsidRPr="00F20ABC">
        <w:rPr>
          <w:sz w:val="28"/>
          <w:szCs w:val="28"/>
        </w:rPr>
        <w:t>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2214CBFD" w14:textId="77777777" w:rsidR="00F20ABC" w:rsidRPr="00F20ABC" w:rsidRDefault="00F20ABC" w:rsidP="00F20ABC">
      <w:pPr>
        <w:spacing w:line="276" w:lineRule="auto"/>
        <w:contextualSpacing/>
        <w:jc w:val="both"/>
        <w:rPr>
          <w:sz w:val="28"/>
          <w:szCs w:val="28"/>
        </w:rPr>
      </w:pPr>
      <w:r w:rsidRPr="00F20ABC">
        <w:rPr>
          <w:sz w:val="28"/>
          <w:szCs w:val="28"/>
        </w:rPr>
        <w:t>2. Информация, указанная в части 1 настоящей статьи, должна содержать:</w:t>
      </w:r>
    </w:p>
    <w:p w14:paraId="12E26B86" w14:textId="35786635" w:rsidR="00F20ABC" w:rsidRPr="00F20ABC" w:rsidRDefault="00F20ABC" w:rsidP="00F20ABC">
      <w:pPr>
        <w:spacing w:line="276" w:lineRule="auto"/>
        <w:contextualSpacing/>
        <w:jc w:val="both"/>
        <w:rPr>
          <w:sz w:val="28"/>
          <w:szCs w:val="28"/>
        </w:rPr>
      </w:pPr>
      <w:r w:rsidRPr="00F20ABC">
        <w:rPr>
          <w:sz w:val="28"/>
          <w:szCs w:val="28"/>
        </w:rPr>
        <w:t>1) порядок работы органа местного самоуправления</w:t>
      </w:r>
      <w:r>
        <w:rPr>
          <w:sz w:val="28"/>
          <w:szCs w:val="28"/>
        </w:rPr>
        <w:t xml:space="preserve"> муниципального образования</w:t>
      </w:r>
      <w:r w:rsidRPr="00F20ABC">
        <w:rPr>
          <w:sz w:val="28"/>
          <w:szCs w:val="28"/>
        </w:rPr>
        <w:t>,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1343B984" w14:textId="4AABA885" w:rsidR="00F20ABC" w:rsidRPr="00F20ABC" w:rsidRDefault="00F20ABC" w:rsidP="00F20ABC">
      <w:pPr>
        <w:spacing w:line="276" w:lineRule="auto"/>
        <w:contextualSpacing/>
        <w:jc w:val="both"/>
        <w:rPr>
          <w:sz w:val="28"/>
          <w:szCs w:val="28"/>
        </w:rPr>
      </w:pPr>
      <w:r w:rsidRPr="00F20ABC">
        <w:rPr>
          <w:sz w:val="28"/>
          <w:szCs w:val="28"/>
        </w:rPr>
        <w:t>2) условия и порядок получения информации</w:t>
      </w:r>
      <w:r>
        <w:rPr>
          <w:sz w:val="28"/>
          <w:szCs w:val="28"/>
        </w:rPr>
        <w:t xml:space="preserve"> от</w:t>
      </w:r>
      <w:r w:rsidRPr="00F20ABC">
        <w:rPr>
          <w:sz w:val="28"/>
          <w:szCs w:val="28"/>
        </w:rPr>
        <w:t xml:space="preserve"> органа местного самоуправления.</w:t>
      </w:r>
    </w:p>
    <w:p w14:paraId="2830BB85" w14:textId="69DF825F" w:rsidR="00F20ABC" w:rsidRPr="00F20ABC" w:rsidRDefault="00F20ABC" w:rsidP="00F20ABC">
      <w:pPr>
        <w:spacing w:line="276" w:lineRule="auto"/>
        <w:contextualSpacing/>
        <w:jc w:val="both"/>
        <w:rPr>
          <w:sz w:val="28"/>
          <w:szCs w:val="28"/>
        </w:rPr>
      </w:pPr>
      <w:r w:rsidRPr="00F20ABC">
        <w:rPr>
          <w:sz w:val="28"/>
          <w:szCs w:val="28"/>
        </w:rPr>
        <w:t xml:space="preserve">3. </w:t>
      </w:r>
      <w:r>
        <w:rPr>
          <w:sz w:val="28"/>
          <w:szCs w:val="28"/>
        </w:rPr>
        <w:t>Органы</w:t>
      </w:r>
      <w:r w:rsidRPr="00F20ABC">
        <w:rPr>
          <w:sz w:val="28"/>
          <w:szCs w:val="28"/>
        </w:rPr>
        <w:t xml:space="preserve"> местного самоуправления</w:t>
      </w:r>
      <w:r>
        <w:rPr>
          <w:sz w:val="28"/>
          <w:szCs w:val="28"/>
        </w:rPr>
        <w:t xml:space="preserve"> муниципального образования</w:t>
      </w:r>
      <w:r w:rsidRPr="00F20ABC">
        <w:rPr>
          <w:sz w:val="28"/>
          <w:szCs w:val="28"/>
        </w:rPr>
        <w:t xml:space="preserve">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5F8E7F75" w14:textId="7096AA7D" w:rsidR="001A3E67" w:rsidRDefault="00F20ABC" w:rsidP="00F20ABC">
      <w:pPr>
        <w:spacing w:line="276" w:lineRule="auto"/>
        <w:contextualSpacing/>
        <w:jc w:val="both"/>
        <w:rPr>
          <w:sz w:val="28"/>
          <w:szCs w:val="28"/>
        </w:rPr>
      </w:pPr>
      <w:r w:rsidRPr="00F20ABC">
        <w:rPr>
          <w:sz w:val="28"/>
          <w:szCs w:val="28"/>
        </w:rPr>
        <w:t> </w:t>
      </w:r>
    </w:p>
    <w:p w14:paraId="1B3F40D6" w14:textId="6AFE21CC" w:rsidR="00F20ABC" w:rsidRPr="00F20ABC" w:rsidRDefault="00F20ABC" w:rsidP="00F20ABC">
      <w:pPr>
        <w:spacing w:line="276" w:lineRule="auto"/>
        <w:contextualSpacing/>
        <w:jc w:val="both"/>
        <w:rPr>
          <w:b/>
          <w:bCs/>
          <w:sz w:val="28"/>
          <w:szCs w:val="28"/>
        </w:rPr>
      </w:pPr>
      <w:r w:rsidRPr="00F20ABC">
        <w:rPr>
          <w:b/>
          <w:bCs/>
          <w:sz w:val="28"/>
          <w:szCs w:val="28"/>
        </w:rPr>
        <w:t>Статья 1</w:t>
      </w:r>
      <w:r>
        <w:rPr>
          <w:b/>
          <w:bCs/>
          <w:sz w:val="28"/>
          <w:szCs w:val="28"/>
        </w:rPr>
        <w:t>8</w:t>
      </w:r>
      <w:r w:rsidRPr="00F20ABC">
        <w:rPr>
          <w:b/>
          <w:bCs/>
          <w:sz w:val="28"/>
          <w:szCs w:val="28"/>
        </w:rPr>
        <w:t xml:space="preserve">. Ознакомление с информацией </w:t>
      </w:r>
      <w:proofErr w:type="gramStart"/>
      <w:r w:rsidRPr="00F20ABC">
        <w:rPr>
          <w:b/>
          <w:bCs/>
          <w:sz w:val="28"/>
          <w:szCs w:val="28"/>
        </w:rPr>
        <w:t>о органов</w:t>
      </w:r>
      <w:proofErr w:type="gramEnd"/>
      <w:r w:rsidRPr="00F20ABC">
        <w:rPr>
          <w:b/>
          <w:bCs/>
          <w:sz w:val="28"/>
          <w:szCs w:val="28"/>
        </w:rPr>
        <w:t xml:space="preserve"> местного самоуправления </w:t>
      </w:r>
      <w:r>
        <w:rPr>
          <w:b/>
          <w:bCs/>
          <w:sz w:val="28"/>
          <w:szCs w:val="28"/>
        </w:rPr>
        <w:t xml:space="preserve">муниципального образования </w:t>
      </w:r>
      <w:r w:rsidRPr="00F20ABC">
        <w:rPr>
          <w:b/>
          <w:bCs/>
          <w:sz w:val="28"/>
          <w:szCs w:val="28"/>
        </w:rPr>
        <w:t xml:space="preserve">в помещениях, </w:t>
      </w:r>
      <w:r w:rsidRPr="00F20ABC">
        <w:rPr>
          <w:b/>
          <w:bCs/>
          <w:sz w:val="28"/>
          <w:szCs w:val="28"/>
        </w:rPr>
        <w:lastRenderedPageBreak/>
        <w:t>занимаемых указанными органами, а также через библиотечные и архивные фонды</w:t>
      </w:r>
    </w:p>
    <w:p w14:paraId="64A71C25" w14:textId="77777777" w:rsidR="00F20ABC" w:rsidRPr="00F20ABC" w:rsidRDefault="00F20ABC" w:rsidP="00F20ABC">
      <w:pPr>
        <w:spacing w:line="276" w:lineRule="auto"/>
        <w:contextualSpacing/>
        <w:jc w:val="both"/>
        <w:rPr>
          <w:sz w:val="28"/>
          <w:szCs w:val="28"/>
        </w:rPr>
      </w:pPr>
      <w:r w:rsidRPr="00F20ABC">
        <w:rPr>
          <w:sz w:val="28"/>
          <w:szCs w:val="28"/>
        </w:rPr>
        <w:t> </w:t>
      </w:r>
    </w:p>
    <w:p w14:paraId="79EF9F70" w14:textId="38306F94" w:rsidR="00F20ABC" w:rsidRPr="00F20ABC" w:rsidRDefault="00F20ABC" w:rsidP="00F20ABC">
      <w:pPr>
        <w:spacing w:line="276" w:lineRule="auto"/>
        <w:contextualSpacing/>
        <w:jc w:val="both"/>
        <w:rPr>
          <w:sz w:val="28"/>
          <w:szCs w:val="28"/>
        </w:rPr>
      </w:pPr>
      <w:r w:rsidRPr="00F20ABC">
        <w:rPr>
          <w:sz w:val="28"/>
          <w:szCs w:val="28"/>
        </w:rPr>
        <w:t xml:space="preserve">1. По решению органа местного самоуправления </w:t>
      </w:r>
      <w:r>
        <w:rPr>
          <w:sz w:val="28"/>
          <w:szCs w:val="28"/>
        </w:rPr>
        <w:t xml:space="preserve">муниципального образования </w:t>
      </w:r>
      <w:r w:rsidRPr="00F20ABC">
        <w:rPr>
          <w:sz w:val="28"/>
          <w:szCs w:val="28"/>
        </w:rPr>
        <w:t>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органом местного самоуправления.</w:t>
      </w:r>
    </w:p>
    <w:p w14:paraId="6F0D6846" w14:textId="3FFBBFC1" w:rsidR="00F20ABC" w:rsidRDefault="00F20ABC" w:rsidP="00F20ABC">
      <w:pPr>
        <w:spacing w:line="276" w:lineRule="auto"/>
        <w:contextualSpacing/>
        <w:jc w:val="both"/>
        <w:rPr>
          <w:sz w:val="28"/>
          <w:szCs w:val="28"/>
        </w:rPr>
      </w:pPr>
      <w:r>
        <w:rPr>
          <w:sz w:val="28"/>
          <w:szCs w:val="28"/>
        </w:rPr>
        <w:t>2</w:t>
      </w:r>
      <w:r w:rsidRPr="00F20ABC">
        <w:rPr>
          <w:sz w:val="28"/>
          <w:szCs w:val="28"/>
        </w:rPr>
        <w:t xml:space="preserve">. Ознакомление пользователей информацией с информацией о </w:t>
      </w:r>
      <w:r>
        <w:rPr>
          <w:sz w:val="28"/>
          <w:szCs w:val="28"/>
        </w:rPr>
        <w:t xml:space="preserve">деятельности </w:t>
      </w:r>
      <w:r w:rsidRPr="00F20ABC">
        <w:rPr>
          <w:sz w:val="28"/>
          <w:szCs w:val="28"/>
        </w:rPr>
        <w:t>органов местного самоуправления</w:t>
      </w:r>
      <w:r>
        <w:rPr>
          <w:sz w:val="28"/>
          <w:szCs w:val="28"/>
        </w:rPr>
        <w:t xml:space="preserve"> муниципального образования</w:t>
      </w:r>
      <w:r w:rsidRPr="00F20ABC">
        <w:rPr>
          <w:sz w:val="28"/>
          <w:szCs w:val="28"/>
        </w:rPr>
        <w:t>,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14:paraId="4396095A" w14:textId="77777777" w:rsidR="00F20ABC" w:rsidRDefault="00F20ABC" w:rsidP="00F20ABC">
      <w:pPr>
        <w:spacing w:line="276" w:lineRule="auto"/>
        <w:contextualSpacing/>
        <w:jc w:val="both"/>
        <w:rPr>
          <w:sz w:val="28"/>
          <w:szCs w:val="28"/>
        </w:rPr>
      </w:pPr>
    </w:p>
    <w:p w14:paraId="29DF5CB5" w14:textId="0D5D525D" w:rsidR="00F20ABC" w:rsidRPr="00F20ABC" w:rsidRDefault="00F20ABC" w:rsidP="00F20ABC">
      <w:pPr>
        <w:spacing w:line="276" w:lineRule="auto"/>
        <w:contextualSpacing/>
        <w:jc w:val="both"/>
        <w:rPr>
          <w:b/>
          <w:bCs/>
          <w:sz w:val="28"/>
          <w:szCs w:val="28"/>
        </w:rPr>
      </w:pPr>
      <w:r w:rsidRPr="00F20ABC">
        <w:rPr>
          <w:b/>
          <w:bCs/>
          <w:sz w:val="28"/>
          <w:szCs w:val="28"/>
        </w:rPr>
        <w:t>Статья 19. Запрос информации о деятельности органов местного самоуправления муниципального образования</w:t>
      </w:r>
    </w:p>
    <w:p w14:paraId="78F45568" w14:textId="77777777" w:rsidR="00F20ABC" w:rsidRPr="00F20ABC" w:rsidRDefault="00F20ABC" w:rsidP="00F20ABC">
      <w:pPr>
        <w:spacing w:line="276" w:lineRule="auto"/>
        <w:contextualSpacing/>
        <w:jc w:val="both"/>
        <w:rPr>
          <w:b/>
          <w:bCs/>
          <w:sz w:val="28"/>
          <w:szCs w:val="28"/>
        </w:rPr>
      </w:pPr>
      <w:r w:rsidRPr="00F20ABC">
        <w:rPr>
          <w:b/>
          <w:bCs/>
          <w:sz w:val="28"/>
          <w:szCs w:val="28"/>
        </w:rPr>
        <w:t> </w:t>
      </w:r>
    </w:p>
    <w:p w14:paraId="507D65D3" w14:textId="0326C263" w:rsidR="00F20ABC" w:rsidRPr="00F20ABC" w:rsidRDefault="00F20ABC" w:rsidP="00F20ABC">
      <w:pPr>
        <w:spacing w:line="276" w:lineRule="auto"/>
        <w:contextualSpacing/>
        <w:jc w:val="both"/>
        <w:rPr>
          <w:sz w:val="28"/>
          <w:szCs w:val="28"/>
        </w:rPr>
      </w:pPr>
      <w:r w:rsidRPr="00F20ABC">
        <w:rPr>
          <w:sz w:val="28"/>
          <w:szCs w:val="28"/>
        </w:rPr>
        <w:t>1. Пользователь информацией имеет право обращаться в органы местного самоуправления</w:t>
      </w:r>
      <w:r>
        <w:rPr>
          <w:sz w:val="28"/>
          <w:szCs w:val="28"/>
        </w:rPr>
        <w:t xml:space="preserve"> муниципального образования</w:t>
      </w:r>
      <w:r w:rsidRPr="00F20ABC">
        <w:rPr>
          <w:sz w:val="28"/>
          <w:szCs w:val="28"/>
        </w:rPr>
        <w:t xml:space="preserve">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75B830FB" w14:textId="48F5739B" w:rsidR="00F20ABC" w:rsidRPr="00F20ABC" w:rsidRDefault="00F20ABC" w:rsidP="00F20ABC">
      <w:pPr>
        <w:spacing w:line="276" w:lineRule="auto"/>
        <w:contextualSpacing/>
        <w:jc w:val="both"/>
        <w:rPr>
          <w:sz w:val="28"/>
          <w:szCs w:val="28"/>
        </w:rPr>
      </w:pPr>
      <w:r w:rsidRPr="00F20ABC">
        <w:rPr>
          <w:sz w:val="28"/>
          <w:szCs w:val="28"/>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w:t>
      </w:r>
      <w:proofErr w:type="gramStart"/>
      <w:r w:rsidRPr="00F20ABC">
        <w:rPr>
          <w:sz w:val="28"/>
          <w:szCs w:val="28"/>
        </w:rPr>
        <w:t>о органов</w:t>
      </w:r>
      <w:proofErr w:type="gramEnd"/>
      <w:r w:rsidRPr="00F20ABC">
        <w:rPr>
          <w:sz w:val="28"/>
          <w:szCs w:val="28"/>
        </w:rPr>
        <w:t xml:space="preserve"> местного самоуправления</w:t>
      </w:r>
      <w:r>
        <w:rPr>
          <w:sz w:val="28"/>
          <w:szCs w:val="28"/>
        </w:rPr>
        <w:t xml:space="preserve"> муниципального образования</w:t>
      </w:r>
      <w:r w:rsidRPr="00F20ABC">
        <w:rPr>
          <w:sz w:val="28"/>
          <w:szCs w:val="28"/>
        </w:rPr>
        <w:t>. Анонимные запросы не рассматриваются. В запросе, составленном в письменной форме, указывается также наименование органа местного самоуправления</w:t>
      </w:r>
      <w:r>
        <w:rPr>
          <w:sz w:val="28"/>
          <w:szCs w:val="28"/>
        </w:rPr>
        <w:t xml:space="preserve"> муниципального образования</w:t>
      </w:r>
      <w:r w:rsidRPr="00F20ABC">
        <w:rPr>
          <w:sz w:val="28"/>
          <w:szCs w:val="28"/>
        </w:rPr>
        <w:t>, в которые направляется запрос, либо фамилия и инициалы или должность соответствующего должностного лица.</w:t>
      </w:r>
    </w:p>
    <w:p w14:paraId="363C0B83" w14:textId="0394E2D7" w:rsidR="00F20ABC" w:rsidRPr="00F20ABC" w:rsidRDefault="00F20ABC" w:rsidP="00F20ABC">
      <w:pPr>
        <w:spacing w:line="276" w:lineRule="auto"/>
        <w:contextualSpacing/>
        <w:jc w:val="both"/>
        <w:rPr>
          <w:sz w:val="28"/>
          <w:szCs w:val="28"/>
        </w:rPr>
      </w:pPr>
      <w:r w:rsidRPr="00F20ABC">
        <w:rPr>
          <w:sz w:val="28"/>
          <w:szCs w:val="28"/>
        </w:rPr>
        <w:t>3. При составлении запроса используется государственный язык Российской Федерации. Возможность использования при составлении запроса в орган местного самоуправления других языков народов Российской Федерации определяется законодательством субъекта Российской Федерации.</w:t>
      </w:r>
    </w:p>
    <w:p w14:paraId="38928405" w14:textId="588897CF" w:rsidR="00F20ABC" w:rsidRPr="00F20ABC" w:rsidRDefault="00F20ABC" w:rsidP="00F20ABC">
      <w:pPr>
        <w:spacing w:line="276" w:lineRule="auto"/>
        <w:contextualSpacing/>
        <w:jc w:val="both"/>
        <w:rPr>
          <w:sz w:val="28"/>
          <w:szCs w:val="28"/>
        </w:rPr>
      </w:pPr>
      <w:r w:rsidRPr="00F20ABC">
        <w:rPr>
          <w:sz w:val="28"/>
          <w:szCs w:val="28"/>
        </w:rPr>
        <w:lastRenderedPageBreak/>
        <w:t>4. В случае поступления в орган местного самоуправления</w:t>
      </w:r>
      <w:r>
        <w:rPr>
          <w:sz w:val="28"/>
          <w:szCs w:val="28"/>
        </w:rPr>
        <w:t xml:space="preserve"> муниципального образования</w:t>
      </w:r>
      <w:r w:rsidRPr="00F20ABC">
        <w:rPr>
          <w:sz w:val="28"/>
          <w:szCs w:val="28"/>
        </w:rPr>
        <w:t xml:space="preserve"> запроса, составленного на иностранном языке, этот запрос может быть рассмотрен в порядке, установленном соответствующим органом.</w:t>
      </w:r>
    </w:p>
    <w:p w14:paraId="67DF8F14" w14:textId="7FD04353" w:rsidR="00F20ABC" w:rsidRPr="00F20ABC" w:rsidRDefault="00F20ABC" w:rsidP="00F20ABC">
      <w:pPr>
        <w:spacing w:line="276" w:lineRule="auto"/>
        <w:contextualSpacing/>
        <w:jc w:val="both"/>
        <w:rPr>
          <w:sz w:val="28"/>
          <w:szCs w:val="28"/>
        </w:rPr>
      </w:pPr>
      <w:r w:rsidRPr="00F20ABC">
        <w:rPr>
          <w:sz w:val="28"/>
          <w:szCs w:val="28"/>
        </w:rPr>
        <w:t>5. Запрос, составленный в письменной форме, подлежит регистрации в течение трех дней со дня его поступления в орган местного самоуправления</w:t>
      </w:r>
      <w:r>
        <w:rPr>
          <w:sz w:val="28"/>
          <w:szCs w:val="28"/>
        </w:rPr>
        <w:t xml:space="preserve"> муниципального образования</w:t>
      </w:r>
      <w:r w:rsidRPr="00F20ABC">
        <w:rPr>
          <w:sz w:val="28"/>
          <w:szCs w:val="28"/>
        </w:rPr>
        <w:t>. Запрос, составленный в устной форме, подлежит регистрации в день его поступления с указанием даты и времени поступления.</w:t>
      </w:r>
    </w:p>
    <w:p w14:paraId="0680D540" w14:textId="77D607C9" w:rsidR="00F20ABC" w:rsidRPr="00F20ABC" w:rsidRDefault="00F20ABC" w:rsidP="00F20ABC">
      <w:pPr>
        <w:spacing w:line="276" w:lineRule="auto"/>
        <w:contextualSpacing/>
        <w:jc w:val="both"/>
        <w:rPr>
          <w:sz w:val="28"/>
          <w:szCs w:val="28"/>
        </w:rPr>
      </w:pPr>
      <w:r w:rsidRPr="00F20ABC">
        <w:rPr>
          <w:sz w:val="28"/>
          <w:szCs w:val="28"/>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w:t>
      </w:r>
      <w:r>
        <w:rPr>
          <w:sz w:val="28"/>
          <w:szCs w:val="28"/>
        </w:rPr>
        <w:t>федеральным законодательством</w:t>
      </w:r>
      <w:r w:rsidRPr="00F20ABC">
        <w:rPr>
          <w:sz w:val="28"/>
          <w:szCs w:val="28"/>
        </w:rPr>
        <w:t xml:space="preserve"> срока для ответа на запрос.</w:t>
      </w:r>
    </w:p>
    <w:p w14:paraId="1781A9B5" w14:textId="10DE4D7C" w:rsidR="00F20ABC" w:rsidRPr="00F20ABC" w:rsidRDefault="00F20ABC" w:rsidP="00F20ABC">
      <w:pPr>
        <w:spacing w:line="276" w:lineRule="auto"/>
        <w:contextualSpacing/>
        <w:jc w:val="both"/>
        <w:rPr>
          <w:sz w:val="28"/>
          <w:szCs w:val="28"/>
        </w:rPr>
      </w:pPr>
      <w:r w:rsidRPr="00F20ABC">
        <w:rPr>
          <w:sz w:val="28"/>
          <w:szCs w:val="28"/>
        </w:rPr>
        <w:t>7. Если запрос не относится к</w:t>
      </w:r>
      <w:r w:rsidR="00D20F2B">
        <w:rPr>
          <w:sz w:val="28"/>
          <w:szCs w:val="28"/>
        </w:rPr>
        <w:t xml:space="preserve"> деятельности</w:t>
      </w:r>
      <w:r w:rsidRPr="00F20ABC">
        <w:rPr>
          <w:sz w:val="28"/>
          <w:szCs w:val="28"/>
        </w:rPr>
        <w:t xml:space="preserve"> орган</w:t>
      </w:r>
      <w:r w:rsidR="00D20F2B">
        <w:rPr>
          <w:sz w:val="28"/>
          <w:szCs w:val="28"/>
        </w:rPr>
        <w:t>а</w:t>
      </w:r>
      <w:r w:rsidRPr="00F20ABC">
        <w:rPr>
          <w:sz w:val="28"/>
          <w:szCs w:val="28"/>
        </w:rPr>
        <w:t xml:space="preserve"> местного самоуправления</w:t>
      </w:r>
      <w:r>
        <w:rPr>
          <w:sz w:val="28"/>
          <w:szCs w:val="28"/>
        </w:rPr>
        <w:t xml:space="preserve"> муниципального образования</w:t>
      </w:r>
      <w:r w:rsidRPr="00F20ABC">
        <w:rPr>
          <w:sz w:val="28"/>
          <w:szCs w:val="28"/>
        </w:rPr>
        <w:t>,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645833BB" w14:textId="1502384E" w:rsidR="00F20ABC" w:rsidRPr="00F20ABC" w:rsidRDefault="00F20ABC" w:rsidP="00F20ABC">
      <w:pPr>
        <w:spacing w:line="276" w:lineRule="auto"/>
        <w:contextualSpacing/>
        <w:jc w:val="both"/>
        <w:rPr>
          <w:sz w:val="28"/>
          <w:szCs w:val="28"/>
        </w:rPr>
      </w:pPr>
      <w:r w:rsidRPr="00F20ABC">
        <w:rPr>
          <w:sz w:val="28"/>
          <w:szCs w:val="28"/>
        </w:rPr>
        <w:t xml:space="preserve">8. </w:t>
      </w:r>
      <w:r>
        <w:rPr>
          <w:sz w:val="28"/>
          <w:szCs w:val="28"/>
        </w:rPr>
        <w:t>О</w:t>
      </w:r>
      <w:r w:rsidRPr="00F20ABC">
        <w:rPr>
          <w:sz w:val="28"/>
          <w:szCs w:val="28"/>
        </w:rPr>
        <w:t>рганы местного самоуправления</w:t>
      </w:r>
      <w:r>
        <w:rPr>
          <w:sz w:val="28"/>
          <w:szCs w:val="28"/>
        </w:rPr>
        <w:t xml:space="preserve"> муниципального образования</w:t>
      </w:r>
      <w:r w:rsidRPr="00F20ABC">
        <w:rPr>
          <w:sz w:val="28"/>
          <w:szCs w:val="28"/>
        </w:rPr>
        <w:t xml:space="preserve"> вправе уточнять содержание запроса в целях предоставления пользователю информаци</w:t>
      </w:r>
      <w:r>
        <w:rPr>
          <w:sz w:val="28"/>
          <w:szCs w:val="28"/>
        </w:rPr>
        <w:t>ей</w:t>
      </w:r>
      <w:r w:rsidRPr="00F20ABC">
        <w:rPr>
          <w:sz w:val="28"/>
          <w:szCs w:val="28"/>
        </w:rPr>
        <w:t xml:space="preserve"> необходимой информации о деятельности указанных органов.</w:t>
      </w:r>
    </w:p>
    <w:p w14:paraId="26C588DE" w14:textId="1E18BF3C" w:rsidR="00F20ABC" w:rsidRDefault="00F20ABC" w:rsidP="00F20ABC">
      <w:pPr>
        <w:spacing w:line="276" w:lineRule="auto"/>
        <w:contextualSpacing/>
        <w:jc w:val="both"/>
        <w:rPr>
          <w:sz w:val="28"/>
          <w:szCs w:val="28"/>
        </w:rPr>
      </w:pPr>
      <w:r w:rsidRPr="00F20ABC">
        <w:rPr>
          <w:sz w:val="28"/>
          <w:szCs w:val="28"/>
        </w:rPr>
        <w:t xml:space="preserve">9. Требования настоящего </w:t>
      </w:r>
      <w:r>
        <w:rPr>
          <w:sz w:val="28"/>
          <w:szCs w:val="28"/>
        </w:rPr>
        <w:t>Порядка</w:t>
      </w:r>
      <w:r w:rsidRPr="00F20ABC">
        <w:rPr>
          <w:sz w:val="28"/>
          <w:szCs w:val="28"/>
        </w:rPr>
        <w:t xml:space="preserve"> к запросу в письменной форме и ответу на него применяются к запросу, поступившему в орган местного самоуправления</w:t>
      </w:r>
      <w:r>
        <w:rPr>
          <w:sz w:val="28"/>
          <w:szCs w:val="28"/>
        </w:rPr>
        <w:t xml:space="preserve"> муниципального образования</w:t>
      </w:r>
      <w:r w:rsidRPr="00F20ABC">
        <w:rPr>
          <w:sz w:val="28"/>
          <w:szCs w:val="28"/>
        </w:rPr>
        <w:t xml:space="preserve"> по сети </w:t>
      </w:r>
      <w:r w:rsidR="00D20F2B">
        <w:rPr>
          <w:sz w:val="28"/>
          <w:szCs w:val="28"/>
        </w:rPr>
        <w:t>«</w:t>
      </w:r>
      <w:r w:rsidRPr="00F20ABC">
        <w:rPr>
          <w:sz w:val="28"/>
          <w:szCs w:val="28"/>
        </w:rPr>
        <w:t>Интернет</w:t>
      </w:r>
      <w:r w:rsidR="00D20F2B">
        <w:rPr>
          <w:sz w:val="28"/>
          <w:szCs w:val="28"/>
        </w:rPr>
        <w:t>»</w:t>
      </w:r>
      <w:r w:rsidRPr="00F20ABC">
        <w:rPr>
          <w:sz w:val="28"/>
          <w:szCs w:val="28"/>
        </w:rPr>
        <w:t>, а также к ответу на такой запрос.</w:t>
      </w:r>
    </w:p>
    <w:p w14:paraId="6B607A0A" w14:textId="77777777" w:rsidR="00D20F2B" w:rsidRDefault="00D20F2B" w:rsidP="00F20ABC">
      <w:pPr>
        <w:spacing w:line="276" w:lineRule="auto"/>
        <w:contextualSpacing/>
        <w:jc w:val="both"/>
        <w:rPr>
          <w:sz w:val="28"/>
          <w:szCs w:val="28"/>
        </w:rPr>
      </w:pPr>
    </w:p>
    <w:p w14:paraId="3E5E9735" w14:textId="59B9D38B" w:rsidR="00156329" w:rsidRPr="00156329" w:rsidRDefault="00156329" w:rsidP="00156329">
      <w:pPr>
        <w:spacing w:line="276" w:lineRule="auto"/>
        <w:contextualSpacing/>
        <w:jc w:val="both"/>
        <w:rPr>
          <w:b/>
          <w:bCs/>
          <w:sz w:val="28"/>
          <w:szCs w:val="28"/>
        </w:rPr>
      </w:pPr>
      <w:r w:rsidRPr="00156329">
        <w:rPr>
          <w:b/>
          <w:bCs/>
          <w:sz w:val="28"/>
          <w:szCs w:val="28"/>
        </w:rPr>
        <w:t xml:space="preserve">Статья </w:t>
      </w:r>
      <w:r>
        <w:rPr>
          <w:b/>
          <w:bCs/>
          <w:sz w:val="28"/>
          <w:szCs w:val="28"/>
        </w:rPr>
        <w:t>20</w:t>
      </w:r>
      <w:r w:rsidRPr="00156329">
        <w:rPr>
          <w:b/>
          <w:bCs/>
          <w:sz w:val="28"/>
          <w:szCs w:val="28"/>
        </w:rPr>
        <w:t>. Порядок предоставления информации о</w:t>
      </w:r>
      <w:r w:rsidR="008B46DF">
        <w:rPr>
          <w:b/>
          <w:bCs/>
          <w:sz w:val="28"/>
          <w:szCs w:val="28"/>
        </w:rPr>
        <w:t>б</w:t>
      </w:r>
      <w:r w:rsidRPr="00156329">
        <w:rPr>
          <w:b/>
          <w:bCs/>
          <w:sz w:val="28"/>
          <w:szCs w:val="28"/>
        </w:rPr>
        <w:t xml:space="preserve"> орган</w:t>
      </w:r>
      <w:r w:rsidR="008B46DF">
        <w:rPr>
          <w:b/>
          <w:bCs/>
          <w:sz w:val="28"/>
          <w:szCs w:val="28"/>
        </w:rPr>
        <w:t>ах</w:t>
      </w:r>
      <w:r w:rsidRPr="00156329">
        <w:rPr>
          <w:b/>
          <w:bCs/>
          <w:sz w:val="28"/>
          <w:szCs w:val="28"/>
        </w:rPr>
        <w:t xml:space="preserve"> местного самоуправления </w:t>
      </w:r>
      <w:r>
        <w:rPr>
          <w:b/>
          <w:bCs/>
          <w:sz w:val="28"/>
          <w:szCs w:val="28"/>
        </w:rPr>
        <w:t xml:space="preserve">муниципального образования </w:t>
      </w:r>
      <w:r w:rsidRPr="00156329">
        <w:rPr>
          <w:b/>
          <w:bCs/>
          <w:sz w:val="28"/>
          <w:szCs w:val="28"/>
        </w:rPr>
        <w:t>по запросу</w:t>
      </w:r>
    </w:p>
    <w:p w14:paraId="4DDB8F17" w14:textId="77777777" w:rsidR="00156329" w:rsidRPr="00156329" w:rsidRDefault="00156329" w:rsidP="00156329">
      <w:pPr>
        <w:spacing w:line="276" w:lineRule="auto"/>
        <w:contextualSpacing/>
        <w:jc w:val="both"/>
        <w:rPr>
          <w:sz w:val="28"/>
          <w:szCs w:val="28"/>
        </w:rPr>
      </w:pPr>
      <w:r w:rsidRPr="00156329">
        <w:rPr>
          <w:sz w:val="28"/>
          <w:szCs w:val="28"/>
        </w:rPr>
        <w:t> </w:t>
      </w:r>
    </w:p>
    <w:p w14:paraId="7B0D4017" w14:textId="7AE63B35" w:rsidR="00156329" w:rsidRPr="00156329" w:rsidRDefault="00156329" w:rsidP="00156329">
      <w:pPr>
        <w:spacing w:line="276" w:lineRule="auto"/>
        <w:contextualSpacing/>
        <w:jc w:val="both"/>
        <w:rPr>
          <w:sz w:val="28"/>
          <w:szCs w:val="28"/>
        </w:rPr>
      </w:pPr>
      <w:r w:rsidRPr="00156329">
        <w:rPr>
          <w:sz w:val="28"/>
          <w:szCs w:val="28"/>
        </w:rPr>
        <w:lastRenderedPageBreak/>
        <w:t>1. Информация о деятельности органов местного самоуправления</w:t>
      </w:r>
      <w:r>
        <w:rPr>
          <w:sz w:val="28"/>
          <w:szCs w:val="28"/>
        </w:rPr>
        <w:t xml:space="preserve"> муниципального образования</w:t>
      </w:r>
      <w:r w:rsidRPr="00156329">
        <w:rPr>
          <w:sz w:val="28"/>
          <w:szCs w:val="28"/>
        </w:rPr>
        <w:t xml:space="preserve">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w:t>
      </w:r>
      <w:r>
        <w:rPr>
          <w:sz w:val="28"/>
          <w:szCs w:val="28"/>
        </w:rPr>
        <w:t>1</w:t>
      </w:r>
      <w:r w:rsidRPr="00156329">
        <w:rPr>
          <w:sz w:val="28"/>
          <w:szCs w:val="28"/>
        </w:rPr>
        <w:t xml:space="preserve"> настоящего </w:t>
      </w:r>
      <w:r>
        <w:rPr>
          <w:sz w:val="28"/>
          <w:szCs w:val="28"/>
        </w:rPr>
        <w:t>Порядка</w:t>
      </w:r>
      <w:r w:rsidRPr="00156329">
        <w:rPr>
          <w:sz w:val="28"/>
          <w:szCs w:val="28"/>
        </w:rPr>
        <w:t xml:space="preserve"> содержится мотивированный отказ в предоставлении указанной информации. В ответе на запрос указываются наименование, почтовый адрес органа местного самоуправления</w:t>
      </w:r>
      <w:r>
        <w:rPr>
          <w:sz w:val="28"/>
          <w:szCs w:val="28"/>
        </w:rPr>
        <w:t xml:space="preserve"> муниципального образования</w:t>
      </w:r>
      <w:r w:rsidRPr="00156329">
        <w:rPr>
          <w:sz w:val="28"/>
          <w:szCs w:val="28"/>
        </w:rPr>
        <w:t>, должность лица, подписавшего ответ, а также реквизиты ответа на запрос (регистрационный номер и дата).</w:t>
      </w:r>
    </w:p>
    <w:p w14:paraId="4660B149" w14:textId="26150B22" w:rsidR="00156329" w:rsidRPr="00156329" w:rsidRDefault="00156329" w:rsidP="00156329">
      <w:pPr>
        <w:spacing w:line="276" w:lineRule="auto"/>
        <w:contextualSpacing/>
        <w:jc w:val="both"/>
        <w:rPr>
          <w:sz w:val="28"/>
          <w:szCs w:val="28"/>
        </w:rPr>
      </w:pPr>
      <w:r w:rsidRPr="00156329">
        <w:rPr>
          <w:sz w:val="28"/>
          <w:szCs w:val="28"/>
        </w:rPr>
        <w:t>2. При ответе на запрос используется государственный язык Российской Федерации. Возможность использования при ответе на запрос</w:t>
      </w:r>
      <w:r>
        <w:rPr>
          <w:sz w:val="28"/>
          <w:szCs w:val="28"/>
        </w:rPr>
        <w:t xml:space="preserve"> в </w:t>
      </w:r>
      <w:r w:rsidRPr="00156329">
        <w:rPr>
          <w:sz w:val="28"/>
          <w:szCs w:val="28"/>
        </w:rPr>
        <w:t>орган местного самоуправления, других языков народов Российской Федерации определяется законодательством субъекта Российской Федерации.</w:t>
      </w:r>
    </w:p>
    <w:p w14:paraId="067E0BF9" w14:textId="0A2F70F4" w:rsidR="00156329" w:rsidRPr="00156329" w:rsidRDefault="00156329" w:rsidP="00156329">
      <w:pPr>
        <w:spacing w:line="276" w:lineRule="auto"/>
        <w:contextualSpacing/>
        <w:jc w:val="both"/>
        <w:rPr>
          <w:sz w:val="28"/>
          <w:szCs w:val="28"/>
        </w:rPr>
      </w:pPr>
      <w:r w:rsidRPr="00156329">
        <w:rPr>
          <w:sz w:val="28"/>
          <w:szCs w:val="28"/>
        </w:rPr>
        <w:t>3. При запросе информации о деятельности органов местного самоуправления</w:t>
      </w:r>
      <w:r>
        <w:rPr>
          <w:sz w:val="28"/>
          <w:szCs w:val="28"/>
        </w:rPr>
        <w:t xml:space="preserve"> муниципального образования</w:t>
      </w:r>
      <w:r w:rsidRPr="00156329">
        <w:rPr>
          <w:sz w:val="28"/>
          <w:szCs w:val="28"/>
        </w:rPr>
        <w:t>, опубликованной в средствах массовой информации либо размещенной на официальных сайтах, в ответе на запрос орган местного самоуправления</w:t>
      </w:r>
      <w:r>
        <w:rPr>
          <w:sz w:val="28"/>
          <w:szCs w:val="28"/>
        </w:rPr>
        <w:t xml:space="preserve"> муниципального образования</w:t>
      </w:r>
      <w:r w:rsidRPr="00156329">
        <w:rPr>
          <w:sz w:val="28"/>
          <w:szCs w:val="28"/>
        </w:rPr>
        <w:t xml:space="preserve"> мо</w:t>
      </w:r>
      <w:r>
        <w:rPr>
          <w:sz w:val="28"/>
          <w:szCs w:val="28"/>
        </w:rPr>
        <w:t>жет</w:t>
      </w:r>
      <w:r w:rsidRPr="00156329">
        <w:rPr>
          <w:sz w:val="28"/>
          <w:szCs w:val="28"/>
        </w:rPr>
        <w:t xml:space="preserve">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45E8F0BA" w14:textId="7EE6BCE7" w:rsidR="00156329" w:rsidRPr="00156329" w:rsidRDefault="00156329" w:rsidP="00156329">
      <w:pPr>
        <w:spacing w:line="276" w:lineRule="auto"/>
        <w:contextualSpacing/>
        <w:jc w:val="both"/>
        <w:rPr>
          <w:sz w:val="28"/>
          <w:szCs w:val="28"/>
        </w:rPr>
      </w:pPr>
      <w:r w:rsidRPr="00156329">
        <w:rPr>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 местного самоуправления</w:t>
      </w:r>
      <w:r>
        <w:rPr>
          <w:sz w:val="28"/>
          <w:szCs w:val="28"/>
        </w:rPr>
        <w:t xml:space="preserve"> муниципального образования</w:t>
      </w:r>
      <w:r w:rsidRPr="00156329">
        <w:rPr>
          <w:sz w:val="28"/>
          <w:szCs w:val="28"/>
        </w:rPr>
        <w:t xml:space="preserve"> обязан предоставить запрашиваемую информацию, за исключением информации ограниченного доступа.</w:t>
      </w:r>
    </w:p>
    <w:p w14:paraId="53B734F5" w14:textId="1ACA5352" w:rsidR="00156329" w:rsidRDefault="00156329" w:rsidP="00156329">
      <w:pPr>
        <w:spacing w:line="276" w:lineRule="auto"/>
        <w:contextualSpacing/>
        <w:jc w:val="both"/>
        <w:rPr>
          <w:sz w:val="28"/>
          <w:szCs w:val="28"/>
        </w:rPr>
      </w:pPr>
      <w:r w:rsidRPr="00156329">
        <w:rPr>
          <w:sz w:val="28"/>
          <w:szCs w:val="28"/>
        </w:rPr>
        <w:t>5. Ответ на запрос подлежит обязательной регистрации органом местного самоуправления</w:t>
      </w:r>
      <w:r>
        <w:rPr>
          <w:sz w:val="28"/>
          <w:szCs w:val="28"/>
        </w:rPr>
        <w:t xml:space="preserve"> муниципального образования</w:t>
      </w:r>
      <w:r w:rsidRPr="00156329">
        <w:rPr>
          <w:sz w:val="28"/>
          <w:szCs w:val="28"/>
        </w:rPr>
        <w:t>.</w:t>
      </w:r>
    </w:p>
    <w:p w14:paraId="7E708FA6" w14:textId="77777777" w:rsidR="00156329" w:rsidRDefault="00156329" w:rsidP="00156329">
      <w:pPr>
        <w:spacing w:line="276" w:lineRule="auto"/>
        <w:contextualSpacing/>
        <w:jc w:val="both"/>
        <w:rPr>
          <w:sz w:val="28"/>
          <w:szCs w:val="28"/>
        </w:rPr>
      </w:pPr>
    </w:p>
    <w:p w14:paraId="7660D2E0" w14:textId="344DDBE0" w:rsidR="00156329" w:rsidRPr="00156329" w:rsidRDefault="00156329" w:rsidP="00156329">
      <w:pPr>
        <w:spacing w:line="276" w:lineRule="auto"/>
        <w:contextualSpacing/>
        <w:jc w:val="both"/>
        <w:rPr>
          <w:b/>
          <w:bCs/>
          <w:sz w:val="28"/>
          <w:szCs w:val="28"/>
        </w:rPr>
      </w:pPr>
      <w:r w:rsidRPr="00156329">
        <w:rPr>
          <w:b/>
          <w:bCs/>
          <w:sz w:val="28"/>
          <w:szCs w:val="28"/>
        </w:rPr>
        <w:t xml:space="preserve">Статья 21. Основания, исключающие возможность предоставления информации о </w:t>
      </w:r>
      <w:r>
        <w:rPr>
          <w:b/>
          <w:bCs/>
          <w:sz w:val="28"/>
          <w:szCs w:val="28"/>
        </w:rPr>
        <w:t xml:space="preserve">деятельности </w:t>
      </w:r>
      <w:r w:rsidRPr="00156329">
        <w:rPr>
          <w:b/>
          <w:bCs/>
          <w:sz w:val="28"/>
          <w:szCs w:val="28"/>
        </w:rPr>
        <w:t>органов местного самоуправления</w:t>
      </w:r>
      <w:r>
        <w:rPr>
          <w:b/>
          <w:bCs/>
          <w:sz w:val="28"/>
          <w:szCs w:val="28"/>
        </w:rPr>
        <w:t xml:space="preserve"> муниципального образования.</w:t>
      </w:r>
    </w:p>
    <w:p w14:paraId="7B86E59D" w14:textId="77777777" w:rsidR="00156329" w:rsidRPr="00156329" w:rsidRDefault="00156329" w:rsidP="00156329">
      <w:pPr>
        <w:spacing w:line="276" w:lineRule="auto"/>
        <w:contextualSpacing/>
        <w:jc w:val="both"/>
        <w:rPr>
          <w:sz w:val="28"/>
          <w:szCs w:val="28"/>
        </w:rPr>
      </w:pPr>
      <w:r w:rsidRPr="00156329">
        <w:rPr>
          <w:sz w:val="28"/>
          <w:szCs w:val="28"/>
        </w:rPr>
        <w:t> </w:t>
      </w:r>
    </w:p>
    <w:p w14:paraId="0123BD30" w14:textId="7FEF980D" w:rsidR="00156329" w:rsidRPr="00156329" w:rsidRDefault="00156329" w:rsidP="00156329">
      <w:pPr>
        <w:spacing w:line="276" w:lineRule="auto"/>
        <w:contextualSpacing/>
        <w:jc w:val="both"/>
        <w:rPr>
          <w:sz w:val="28"/>
          <w:szCs w:val="28"/>
        </w:rPr>
      </w:pPr>
      <w:r w:rsidRPr="00156329">
        <w:rPr>
          <w:sz w:val="28"/>
          <w:szCs w:val="28"/>
        </w:rPr>
        <w:t>1. Информация о</w:t>
      </w:r>
      <w:r w:rsidR="008B46DF">
        <w:rPr>
          <w:sz w:val="28"/>
          <w:szCs w:val="28"/>
        </w:rPr>
        <w:t xml:space="preserve">б </w:t>
      </w:r>
      <w:r w:rsidRPr="00156329">
        <w:rPr>
          <w:sz w:val="28"/>
          <w:szCs w:val="28"/>
        </w:rPr>
        <w:t>орган</w:t>
      </w:r>
      <w:r w:rsidR="008B46DF">
        <w:rPr>
          <w:sz w:val="28"/>
          <w:szCs w:val="28"/>
        </w:rPr>
        <w:t>ах</w:t>
      </w:r>
      <w:r w:rsidRPr="00156329">
        <w:rPr>
          <w:sz w:val="28"/>
          <w:szCs w:val="28"/>
        </w:rPr>
        <w:t xml:space="preserve"> местного самоуправления</w:t>
      </w:r>
      <w:r>
        <w:rPr>
          <w:sz w:val="28"/>
          <w:szCs w:val="28"/>
        </w:rPr>
        <w:t xml:space="preserve"> муниципального образования</w:t>
      </w:r>
      <w:r w:rsidRPr="00156329">
        <w:rPr>
          <w:sz w:val="28"/>
          <w:szCs w:val="28"/>
        </w:rPr>
        <w:t xml:space="preserve"> не предоставляется в случае, если:</w:t>
      </w:r>
    </w:p>
    <w:p w14:paraId="531D855F" w14:textId="43564ECE" w:rsidR="00156329" w:rsidRPr="00156329" w:rsidRDefault="00156329" w:rsidP="00156329">
      <w:pPr>
        <w:spacing w:line="276" w:lineRule="auto"/>
        <w:contextualSpacing/>
        <w:jc w:val="both"/>
        <w:rPr>
          <w:sz w:val="28"/>
          <w:szCs w:val="28"/>
        </w:rPr>
      </w:pPr>
      <w:r w:rsidRPr="00156329">
        <w:rPr>
          <w:sz w:val="28"/>
          <w:szCs w:val="28"/>
        </w:rPr>
        <w:lastRenderedPageBreak/>
        <w:t>1) содержание запроса не позволяет установить запрашиваемую информацию о деятельности органов местного самоуправления</w:t>
      </w:r>
      <w:r>
        <w:rPr>
          <w:sz w:val="28"/>
          <w:szCs w:val="28"/>
        </w:rPr>
        <w:t xml:space="preserve"> муниципального образования</w:t>
      </w:r>
      <w:r w:rsidRPr="00156329">
        <w:rPr>
          <w:sz w:val="28"/>
          <w:szCs w:val="28"/>
        </w:rPr>
        <w:t>;</w:t>
      </w:r>
    </w:p>
    <w:p w14:paraId="2E926A6D" w14:textId="77777777" w:rsidR="00156329" w:rsidRPr="00156329" w:rsidRDefault="00156329" w:rsidP="00156329">
      <w:pPr>
        <w:spacing w:line="276" w:lineRule="auto"/>
        <w:contextualSpacing/>
        <w:jc w:val="both"/>
        <w:rPr>
          <w:sz w:val="28"/>
          <w:szCs w:val="28"/>
        </w:rPr>
      </w:pPr>
      <w:r w:rsidRPr="00156329">
        <w:rPr>
          <w:sz w:val="28"/>
          <w:szCs w:val="28"/>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42099F87" w14:textId="1EDEB4B3" w:rsidR="00156329" w:rsidRPr="00156329" w:rsidRDefault="00156329" w:rsidP="00156329">
      <w:pPr>
        <w:spacing w:line="276" w:lineRule="auto"/>
        <w:contextualSpacing/>
        <w:jc w:val="both"/>
        <w:rPr>
          <w:sz w:val="28"/>
          <w:szCs w:val="28"/>
        </w:rPr>
      </w:pPr>
      <w:r w:rsidRPr="00156329">
        <w:rPr>
          <w:sz w:val="28"/>
          <w:szCs w:val="28"/>
        </w:rPr>
        <w:t>3) запрашиваемая информация не относится к деятельности органа местного самоуправления</w:t>
      </w:r>
      <w:r>
        <w:rPr>
          <w:sz w:val="28"/>
          <w:szCs w:val="28"/>
        </w:rPr>
        <w:t xml:space="preserve"> муниципального образования</w:t>
      </w:r>
      <w:r w:rsidRPr="00156329">
        <w:rPr>
          <w:sz w:val="28"/>
          <w:szCs w:val="28"/>
        </w:rPr>
        <w:t>, в которые поступил запрос;</w:t>
      </w:r>
    </w:p>
    <w:p w14:paraId="0639E646" w14:textId="77777777" w:rsidR="00156329" w:rsidRPr="00156329" w:rsidRDefault="00156329" w:rsidP="00156329">
      <w:pPr>
        <w:spacing w:line="276" w:lineRule="auto"/>
        <w:contextualSpacing/>
        <w:jc w:val="both"/>
        <w:rPr>
          <w:sz w:val="28"/>
          <w:szCs w:val="28"/>
        </w:rPr>
      </w:pPr>
      <w:r w:rsidRPr="00156329">
        <w:rPr>
          <w:sz w:val="28"/>
          <w:szCs w:val="28"/>
        </w:rPr>
        <w:t>4) запрашиваемая информация относится к информации ограниченного доступа;</w:t>
      </w:r>
    </w:p>
    <w:p w14:paraId="7643B1F1" w14:textId="77777777" w:rsidR="00156329" w:rsidRPr="00156329" w:rsidRDefault="00156329" w:rsidP="00156329">
      <w:pPr>
        <w:spacing w:line="276" w:lineRule="auto"/>
        <w:contextualSpacing/>
        <w:jc w:val="both"/>
        <w:rPr>
          <w:sz w:val="28"/>
          <w:szCs w:val="28"/>
        </w:rPr>
      </w:pPr>
      <w:r w:rsidRPr="00156329">
        <w:rPr>
          <w:sz w:val="28"/>
          <w:szCs w:val="28"/>
        </w:rPr>
        <w:t>5) запрашиваемая информация ранее предоставлялась пользователю информацией;</w:t>
      </w:r>
    </w:p>
    <w:p w14:paraId="1E0E5254" w14:textId="77777777" w:rsidR="00156329" w:rsidRPr="00156329" w:rsidRDefault="00156329" w:rsidP="00156329">
      <w:pPr>
        <w:spacing w:line="276" w:lineRule="auto"/>
        <w:contextualSpacing/>
        <w:jc w:val="both"/>
        <w:rPr>
          <w:sz w:val="28"/>
          <w:szCs w:val="28"/>
        </w:rPr>
      </w:pPr>
      <w:r w:rsidRPr="00156329">
        <w:rPr>
          <w:sz w:val="28"/>
          <w:szCs w:val="28"/>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114DE2ED" w14:textId="55B9C367" w:rsidR="00156329" w:rsidRPr="00156329" w:rsidRDefault="00156329" w:rsidP="00156329">
      <w:pPr>
        <w:spacing w:line="276" w:lineRule="auto"/>
        <w:contextualSpacing/>
        <w:jc w:val="both"/>
        <w:rPr>
          <w:sz w:val="28"/>
          <w:szCs w:val="28"/>
        </w:rPr>
      </w:pPr>
      <w:r>
        <w:rPr>
          <w:sz w:val="28"/>
          <w:szCs w:val="28"/>
        </w:rPr>
        <w:t>2</w:t>
      </w:r>
      <w:r w:rsidRPr="00156329">
        <w:rPr>
          <w:sz w:val="28"/>
          <w:szCs w:val="28"/>
        </w:rPr>
        <w:t xml:space="preserve">. </w:t>
      </w:r>
      <w:r>
        <w:rPr>
          <w:sz w:val="28"/>
          <w:szCs w:val="28"/>
        </w:rPr>
        <w:t>О</w:t>
      </w:r>
      <w:r w:rsidRPr="00156329">
        <w:rPr>
          <w:sz w:val="28"/>
          <w:szCs w:val="28"/>
        </w:rPr>
        <w:t>рган местного самоуправления</w:t>
      </w:r>
      <w:r>
        <w:rPr>
          <w:sz w:val="28"/>
          <w:szCs w:val="28"/>
        </w:rPr>
        <w:t xml:space="preserve"> муниципального образования</w:t>
      </w:r>
      <w:r w:rsidRPr="00156329">
        <w:rPr>
          <w:sz w:val="28"/>
          <w:szCs w:val="28"/>
        </w:rPr>
        <w:t xml:space="preserve">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14:paraId="20D2C1E5" w14:textId="77777777" w:rsidR="00D20F2B" w:rsidRDefault="00D20F2B" w:rsidP="00F20ABC">
      <w:pPr>
        <w:spacing w:line="276" w:lineRule="auto"/>
        <w:contextualSpacing/>
        <w:jc w:val="both"/>
        <w:rPr>
          <w:sz w:val="28"/>
          <w:szCs w:val="28"/>
        </w:rPr>
      </w:pPr>
    </w:p>
    <w:p w14:paraId="2ED426DD" w14:textId="0DC4772D" w:rsidR="00156329" w:rsidRPr="00156329" w:rsidRDefault="000E45B8" w:rsidP="00156329">
      <w:pPr>
        <w:spacing w:line="276" w:lineRule="auto"/>
        <w:contextualSpacing/>
        <w:jc w:val="center"/>
        <w:rPr>
          <w:b/>
          <w:bCs/>
          <w:sz w:val="28"/>
          <w:szCs w:val="28"/>
        </w:rPr>
      </w:pPr>
      <w:r w:rsidRPr="00156329">
        <w:rPr>
          <w:b/>
          <w:bCs/>
          <w:sz w:val="28"/>
          <w:szCs w:val="28"/>
          <w:lang w:val="en-US"/>
        </w:rPr>
        <w:t>I</w:t>
      </w:r>
      <w:r w:rsidR="005B5306" w:rsidRPr="00156329">
        <w:rPr>
          <w:b/>
          <w:bCs/>
          <w:sz w:val="28"/>
          <w:szCs w:val="28"/>
        </w:rPr>
        <w:t xml:space="preserve">V. </w:t>
      </w:r>
      <w:r w:rsidR="00156329" w:rsidRPr="00156329">
        <w:rPr>
          <w:b/>
          <w:bCs/>
          <w:sz w:val="28"/>
          <w:szCs w:val="28"/>
        </w:rPr>
        <w:t>Ответственность за нарушение порядка доступа к информации о деятельности муниципального образования</w:t>
      </w:r>
    </w:p>
    <w:p w14:paraId="2CE75B19" w14:textId="77777777" w:rsidR="00156329" w:rsidRDefault="00156329" w:rsidP="0055348E">
      <w:pPr>
        <w:spacing w:line="276" w:lineRule="auto"/>
        <w:contextualSpacing/>
        <w:jc w:val="both"/>
        <w:rPr>
          <w:sz w:val="28"/>
          <w:szCs w:val="28"/>
        </w:rPr>
      </w:pPr>
    </w:p>
    <w:p w14:paraId="77782B58" w14:textId="335C053D" w:rsidR="00156329" w:rsidRPr="00156329" w:rsidRDefault="00156329" w:rsidP="00156329">
      <w:pPr>
        <w:spacing w:line="276" w:lineRule="auto"/>
        <w:contextualSpacing/>
        <w:jc w:val="both"/>
        <w:rPr>
          <w:b/>
          <w:bCs/>
          <w:sz w:val="28"/>
          <w:szCs w:val="28"/>
        </w:rPr>
      </w:pPr>
      <w:r w:rsidRPr="00156329">
        <w:rPr>
          <w:b/>
          <w:bCs/>
          <w:sz w:val="28"/>
          <w:szCs w:val="28"/>
        </w:rPr>
        <w:t>Статья 24. Защита права на доступ к информации о</w:t>
      </w:r>
      <w:r w:rsidR="00B35B9C">
        <w:rPr>
          <w:b/>
          <w:bCs/>
          <w:sz w:val="28"/>
          <w:szCs w:val="28"/>
        </w:rPr>
        <w:t xml:space="preserve"> деятельности</w:t>
      </w:r>
      <w:r w:rsidRPr="00156329">
        <w:rPr>
          <w:b/>
          <w:bCs/>
          <w:sz w:val="28"/>
          <w:szCs w:val="28"/>
        </w:rPr>
        <w:t xml:space="preserve"> органов местного самоуправления</w:t>
      </w:r>
      <w:r>
        <w:rPr>
          <w:b/>
          <w:bCs/>
          <w:sz w:val="28"/>
          <w:szCs w:val="28"/>
        </w:rPr>
        <w:t xml:space="preserve"> муниципального образования</w:t>
      </w:r>
    </w:p>
    <w:p w14:paraId="5823BDDD" w14:textId="77777777" w:rsidR="00156329" w:rsidRPr="00156329" w:rsidRDefault="00156329" w:rsidP="00156329">
      <w:pPr>
        <w:spacing w:line="276" w:lineRule="auto"/>
        <w:contextualSpacing/>
        <w:jc w:val="both"/>
        <w:rPr>
          <w:sz w:val="28"/>
          <w:szCs w:val="28"/>
        </w:rPr>
      </w:pPr>
      <w:r w:rsidRPr="00156329">
        <w:rPr>
          <w:sz w:val="28"/>
          <w:szCs w:val="28"/>
        </w:rPr>
        <w:t> </w:t>
      </w:r>
    </w:p>
    <w:p w14:paraId="6E379A87" w14:textId="6BF9B9E7" w:rsidR="00156329" w:rsidRPr="00156329" w:rsidRDefault="00156329" w:rsidP="00156329">
      <w:pPr>
        <w:spacing w:line="276" w:lineRule="auto"/>
        <w:contextualSpacing/>
        <w:jc w:val="both"/>
        <w:rPr>
          <w:sz w:val="28"/>
          <w:szCs w:val="28"/>
        </w:rPr>
      </w:pPr>
      <w:r w:rsidRPr="00156329">
        <w:rPr>
          <w:sz w:val="28"/>
          <w:szCs w:val="28"/>
        </w:rPr>
        <w:t>1. Решения и действия (бездействие) органов местного самоуправления</w:t>
      </w:r>
      <w:r w:rsidR="00B35B9C">
        <w:rPr>
          <w:sz w:val="28"/>
          <w:szCs w:val="28"/>
        </w:rPr>
        <w:t xml:space="preserve"> муниципального образования</w:t>
      </w:r>
      <w:r w:rsidRPr="00156329">
        <w:rPr>
          <w:sz w:val="28"/>
          <w:szCs w:val="28"/>
        </w:rPr>
        <w:t xml:space="preserve">, </w:t>
      </w:r>
      <w:r w:rsidR="00B35B9C">
        <w:rPr>
          <w:sz w:val="28"/>
          <w:szCs w:val="28"/>
        </w:rPr>
        <w:t>его</w:t>
      </w:r>
      <w:r w:rsidRPr="00156329">
        <w:rPr>
          <w:sz w:val="28"/>
          <w:szCs w:val="28"/>
        </w:rPr>
        <w:t xml:space="preserve"> должностных лиц, нарушающие право на доступ к информации о </w:t>
      </w:r>
      <w:r w:rsidR="00B35B9C">
        <w:rPr>
          <w:sz w:val="28"/>
          <w:szCs w:val="28"/>
        </w:rPr>
        <w:t xml:space="preserve">деятельности </w:t>
      </w:r>
      <w:r w:rsidRPr="00156329">
        <w:rPr>
          <w:sz w:val="28"/>
          <w:szCs w:val="28"/>
        </w:rPr>
        <w:t>органов местного самоуправления, могут быть обжалованы в вышестоящий орган или вышестоящему должностному лицу либо в суд.</w:t>
      </w:r>
    </w:p>
    <w:p w14:paraId="663025AD" w14:textId="5F247DA0" w:rsidR="00156329" w:rsidRPr="00156329" w:rsidRDefault="00156329" w:rsidP="00156329">
      <w:pPr>
        <w:spacing w:line="276" w:lineRule="auto"/>
        <w:contextualSpacing/>
        <w:jc w:val="both"/>
        <w:rPr>
          <w:sz w:val="28"/>
          <w:szCs w:val="28"/>
        </w:rPr>
      </w:pPr>
      <w:r w:rsidRPr="00156329">
        <w:rPr>
          <w:sz w:val="28"/>
          <w:szCs w:val="28"/>
        </w:rPr>
        <w:t>2. Если в результате неправомерного отказа в доступе к информации о деятельности органов местного самоуправления</w:t>
      </w:r>
      <w:r w:rsidR="00B35B9C">
        <w:rPr>
          <w:sz w:val="28"/>
          <w:szCs w:val="28"/>
        </w:rPr>
        <w:t xml:space="preserve"> муниципального образования</w:t>
      </w:r>
      <w:r w:rsidRPr="00156329">
        <w:rPr>
          <w:sz w:val="28"/>
          <w:szCs w:val="28"/>
        </w:rPr>
        <w:t xml:space="preserve">,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w:t>
      </w:r>
      <w:r w:rsidRPr="00156329">
        <w:rPr>
          <w:sz w:val="28"/>
          <w:szCs w:val="28"/>
        </w:rPr>
        <w:lastRenderedPageBreak/>
        <w:t>убытки подлежат возмещению в соответствии с гражданским законодательством Российской Федерации.</w:t>
      </w:r>
    </w:p>
    <w:p w14:paraId="602248C5" w14:textId="77777777" w:rsidR="00156329" w:rsidRPr="00156329" w:rsidRDefault="00156329" w:rsidP="00156329">
      <w:pPr>
        <w:spacing w:line="276" w:lineRule="auto"/>
        <w:contextualSpacing/>
        <w:jc w:val="both"/>
        <w:rPr>
          <w:sz w:val="28"/>
          <w:szCs w:val="28"/>
        </w:rPr>
      </w:pPr>
      <w:r w:rsidRPr="00156329">
        <w:rPr>
          <w:sz w:val="28"/>
          <w:szCs w:val="28"/>
        </w:rPr>
        <w:t> </w:t>
      </w:r>
    </w:p>
    <w:p w14:paraId="1E4E8F20" w14:textId="50F67ECB" w:rsidR="00156329" w:rsidRPr="00B35B9C" w:rsidRDefault="00156329" w:rsidP="00156329">
      <w:pPr>
        <w:spacing w:line="276" w:lineRule="auto"/>
        <w:contextualSpacing/>
        <w:jc w:val="both"/>
        <w:rPr>
          <w:b/>
          <w:bCs/>
          <w:sz w:val="28"/>
          <w:szCs w:val="28"/>
        </w:rPr>
      </w:pPr>
      <w:r w:rsidRPr="00B35B9C">
        <w:rPr>
          <w:b/>
          <w:bCs/>
          <w:sz w:val="28"/>
          <w:szCs w:val="28"/>
        </w:rPr>
        <w:t>Статья 2</w:t>
      </w:r>
      <w:r w:rsidR="00B35B9C" w:rsidRPr="00B35B9C">
        <w:rPr>
          <w:b/>
          <w:bCs/>
          <w:sz w:val="28"/>
          <w:szCs w:val="28"/>
        </w:rPr>
        <w:t>5</w:t>
      </w:r>
      <w:r w:rsidRPr="00B35B9C">
        <w:rPr>
          <w:b/>
          <w:bCs/>
          <w:sz w:val="28"/>
          <w:szCs w:val="28"/>
        </w:rPr>
        <w:t>. Контроль и надзор за обеспечением доступа к информации о деятельности органов местного самоуправления</w:t>
      </w:r>
      <w:r w:rsidR="00B35B9C">
        <w:rPr>
          <w:b/>
          <w:bCs/>
          <w:sz w:val="28"/>
          <w:szCs w:val="28"/>
        </w:rPr>
        <w:t xml:space="preserve"> муниципального образования</w:t>
      </w:r>
    </w:p>
    <w:p w14:paraId="46D58522" w14:textId="77777777" w:rsidR="00156329" w:rsidRPr="00156329" w:rsidRDefault="00156329" w:rsidP="00156329">
      <w:pPr>
        <w:spacing w:line="276" w:lineRule="auto"/>
        <w:contextualSpacing/>
        <w:jc w:val="both"/>
        <w:rPr>
          <w:sz w:val="28"/>
          <w:szCs w:val="28"/>
        </w:rPr>
      </w:pPr>
      <w:r w:rsidRPr="00156329">
        <w:rPr>
          <w:sz w:val="28"/>
          <w:szCs w:val="28"/>
        </w:rPr>
        <w:t> </w:t>
      </w:r>
    </w:p>
    <w:p w14:paraId="08614046" w14:textId="7E4268DA" w:rsidR="00156329" w:rsidRPr="00156329" w:rsidRDefault="00156329" w:rsidP="00156329">
      <w:pPr>
        <w:spacing w:line="276" w:lineRule="auto"/>
        <w:contextualSpacing/>
        <w:jc w:val="both"/>
        <w:rPr>
          <w:sz w:val="28"/>
          <w:szCs w:val="28"/>
        </w:rPr>
      </w:pPr>
      <w:r w:rsidRPr="00156329">
        <w:rPr>
          <w:sz w:val="28"/>
          <w:szCs w:val="28"/>
        </w:rPr>
        <w:t>1. Контроль за обеспечением доступа к информации о деятельности органов местного самоуправления</w:t>
      </w:r>
      <w:r w:rsidR="00B35B9C">
        <w:rPr>
          <w:sz w:val="28"/>
          <w:szCs w:val="28"/>
        </w:rPr>
        <w:t xml:space="preserve"> муниципального образования</w:t>
      </w:r>
      <w:r w:rsidRPr="00156329">
        <w:rPr>
          <w:sz w:val="28"/>
          <w:szCs w:val="28"/>
        </w:rPr>
        <w:t xml:space="preserve"> осуществляют руководители органов местного самоуправления</w:t>
      </w:r>
      <w:r w:rsidR="00B35B9C">
        <w:rPr>
          <w:sz w:val="28"/>
          <w:szCs w:val="28"/>
        </w:rPr>
        <w:t xml:space="preserve"> муниципального образования</w:t>
      </w:r>
      <w:r w:rsidRPr="00156329">
        <w:rPr>
          <w:sz w:val="28"/>
          <w:szCs w:val="28"/>
        </w:rPr>
        <w:t>.</w:t>
      </w:r>
    </w:p>
    <w:p w14:paraId="15EB6585" w14:textId="49B671F6" w:rsidR="00156329" w:rsidRPr="00156329" w:rsidRDefault="00156329" w:rsidP="00156329">
      <w:pPr>
        <w:spacing w:line="276" w:lineRule="auto"/>
        <w:contextualSpacing/>
        <w:jc w:val="both"/>
        <w:rPr>
          <w:sz w:val="28"/>
          <w:szCs w:val="28"/>
        </w:rPr>
      </w:pPr>
      <w:r w:rsidRPr="00156329">
        <w:rPr>
          <w:sz w:val="28"/>
          <w:szCs w:val="28"/>
        </w:rPr>
        <w:t>2. Порядок осуществления контроля за обеспечением доступа к информации о деятельности органов местного самоуправления</w:t>
      </w:r>
      <w:r w:rsidR="00B35B9C">
        <w:rPr>
          <w:sz w:val="28"/>
          <w:szCs w:val="28"/>
        </w:rPr>
        <w:t xml:space="preserve"> муниципального образования</w:t>
      </w:r>
      <w:r w:rsidRPr="00156329">
        <w:rPr>
          <w:sz w:val="28"/>
          <w:szCs w:val="28"/>
        </w:rPr>
        <w:t xml:space="preserve"> устанавливается муниципальными правовыми актами.</w:t>
      </w:r>
    </w:p>
    <w:p w14:paraId="02A2599D" w14:textId="1DB5E65C" w:rsidR="00156329" w:rsidRPr="00156329" w:rsidRDefault="00156329" w:rsidP="00156329">
      <w:pPr>
        <w:spacing w:line="276" w:lineRule="auto"/>
        <w:contextualSpacing/>
        <w:jc w:val="both"/>
        <w:rPr>
          <w:sz w:val="28"/>
          <w:szCs w:val="28"/>
        </w:rPr>
      </w:pPr>
      <w:r w:rsidRPr="00156329">
        <w:rPr>
          <w:sz w:val="28"/>
          <w:szCs w:val="28"/>
        </w:rPr>
        <w:t>3. Надзор за исполнением органами местного самоуправления</w:t>
      </w:r>
      <w:r w:rsidR="00B35B9C">
        <w:rPr>
          <w:sz w:val="28"/>
          <w:szCs w:val="28"/>
        </w:rPr>
        <w:t xml:space="preserve"> муниципального образования</w:t>
      </w:r>
      <w:r w:rsidRPr="00156329">
        <w:rPr>
          <w:sz w:val="28"/>
          <w:szCs w:val="28"/>
        </w:rPr>
        <w:t xml:space="preserve">, </w:t>
      </w:r>
      <w:r w:rsidR="00B35B9C">
        <w:rPr>
          <w:sz w:val="28"/>
          <w:szCs w:val="28"/>
        </w:rPr>
        <w:t>их</w:t>
      </w:r>
      <w:r w:rsidRPr="00156329">
        <w:rPr>
          <w:sz w:val="28"/>
          <w:szCs w:val="28"/>
        </w:rPr>
        <w:t xml:space="preserve"> должностными лицами </w:t>
      </w:r>
      <w:r w:rsidR="00B35B9C">
        <w:rPr>
          <w:sz w:val="28"/>
          <w:szCs w:val="28"/>
        </w:rPr>
        <w:t xml:space="preserve">федерального законодательства в сфере обеспечения доступа к информации о деятельности </w:t>
      </w:r>
      <w:r w:rsidRPr="00156329">
        <w:rPr>
          <w:sz w:val="28"/>
          <w:szCs w:val="28"/>
        </w:rPr>
        <w:t xml:space="preserve">осуществляют органы прокуратуры Российской Федерации в порядке, установленном Федеральным законом </w:t>
      </w:r>
      <w:r w:rsidR="00B35B9C">
        <w:rPr>
          <w:sz w:val="28"/>
          <w:szCs w:val="28"/>
        </w:rPr>
        <w:t>«</w:t>
      </w:r>
      <w:r w:rsidRPr="00156329">
        <w:rPr>
          <w:sz w:val="28"/>
          <w:szCs w:val="28"/>
        </w:rPr>
        <w:t>О прокуратуре Российской Федерации</w:t>
      </w:r>
      <w:r w:rsidR="00B35B9C">
        <w:rPr>
          <w:sz w:val="28"/>
          <w:szCs w:val="28"/>
        </w:rPr>
        <w:t>»</w:t>
      </w:r>
      <w:r w:rsidRPr="00156329">
        <w:rPr>
          <w:sz w:val="28"/>
          <w:szCs w:val="28"/>
        </w:rPr>
        <w:t>.</w:t>
      </w:r>
    </w:p>
    <w:p w14:paraId="29549BA7" w14:textId="77777777" w:rsidR="00156329" w:rsidRPr="00156329" w:rsidRDefault="00156329" w:rsidP="00156329">
      <w:pPr>
        <w:spacing w:line="276" w:lineRule="auto"/>
        <w:contextualSpacing/>
        <w:jc w:val="both"/>
        <w:rPr>
          <w:sz w:val="28"/>
          <w:szCs w:val="28"/>
        </w:rPr>
      </w:pPr>
      <w:r w:rsidRPr="00156329">
        <w:rPr>
          <w:sz w:val="28"/>
          <w:szCs w:val="28"/>
        </w:rPr>
        <w:t> </w:t>
      </w:r>
    </w:p>
    <w:p w14:paraId="2DE41151" w14:textId="181A1743" w:rsidR="00156329" w:rsidRPr="00B35B9C" w:rsidRDefault="00156329" w:rsidP="00156329">
      <w:pPr>
        <w:spacing w:line="276" w:lineRule="auto"/>
        <w:contextualSpacing/>
        <w:jc w:val="both"/>
        <w:rPr>
          <w:b/>
          <w:bCs/>
          <w:sz w:val="28"/>
          <w:szCs w:val="28"/>
        </w:rPr>
      </w:pPr>
      <w:r w:rsidRPr="00B35B9C">
        <w:rPr>
          <w:b/>
          <w:bCs/>
          <w:sz w:val="28"/>
          <w:szCs w:val="28"/>
        </w:rPr>
        <w:t>Статья 2</w:t>
      </w:r>
      <w:r w:rsidR="00B35B9C" w:rsidRPr="00B35B9C">
        <w:rPr>
          <w:b/>
          <w:bCs/>
          <w:sz w:val="28"/>
          <w:szCs w:val="28"/>
        </w:rPr>
        <w:t>6</w:t>
      </w:r>
      <w:r w:rsidRPr="00B35B9C">
        <w:rPr>
          <w:b/>
          <w:bCs/>
          <w:sz w:val="28"/>
          <w:szCs w:val="28"/>
        </w:rPr>
        <w:t>. Ответственность за нарушение права на доступ к информации о деятельности органов местного самоуправления</w:t>
      </w:r>
      <w:r w:rsidR="00B35B9C">
        <w:rPr>
          <w:b/>
          <w:bCs/>
          <w:sz w:val="28"/>
          <w:szCs w:val="28"/>
        </w:rPr>
        <w:t xml:space="preserve"> муниципального образования</w:t>
      </w:r>
      <w:r w:rsidRPr="00B35B9C">
        <w:rPr>
          <w:b/>
          <w:bCs/>
          <w:sz w:val="28"/>
          <w:szCs w:val="28"/>
        </w:rPr>
        <w:t xml:space="preserve"> и подведомственных организаций</w:t>
      </w:r>
    </w:p>
    <w:p w14:paraId="3BA89A4E" w14:textId="77777777" w:rsidR="00156329" w:rsidRPr="00156329" w:rsidRDefault="00156329" w:rsidP="00156329">
      <w:pPr>
        <w:spacing w:line="276" w:lineRule="auto"/>
        <w:contextualSpacing/>
        <w:jc w:val="both"/>
        <w:rPr>
          <w:sz w:val="28"/>
          <w:szCs w:val="28"/>
        </w:rPr>
      </w:pPr>
      <w:r w:rsidRPr="00156329">
        <w:rPr>
          <w:sz w:val="28"/>
          <w:szCs w:val="28"/>
        </w:rPr>
        <w:t> </w:t>
      </w:r>
    </w:p>
    <w:p w14:paraId="4E3473DB" w14:textId="7099F220" w:rsidR="00156329" w:rsidRPr="00156329" w:rsidRDefault="00156329" w:rsidP="00156329">
      <w:pPr>
        <w:spacing w:line="276" w:lineRule="auto"/>
        <w:contextualSpacing/>
        <w:jc w:val="both"/>
        <w:rPr>
          <w:sz w:val="28"/>
          <w:szCs w:val="28"/>
        </w:rPr>
      </w:pPr>
      <w:r w:rsidRPr="00156329">
        <w:rPr>
          <w:sz w:val="28"/>
          <w:szCs w:val="28"/>
        </w:rPr>
        <w:t>Должностные лица органов местного самоуправления</w:t>
      </w:r>
      <w:r w:rsidR="00B35B9C">
        <w:rPr>
          <w:sz w:val="28"/>
          <w:szCs w:val="28"/>
        </w:rPr>
        <w:t xml:space="preserve"> муниципального образования</w:t>
      </w:r>
      <w:r w:rsidRPr="00156329">
        <w:rPr>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органов местного самоуправления</w:t>
      </w:r>
      <w:r w:rsidR="00B35B9C">
        <w:rPr>
          <w:sz w:val="28"/>
          <w:szCs w:val="28"/>
        </w:rPr>
        <w:t xml:space="preserve"> муниципального образования</w:t>
      </w:r>
      <w:r w:rsidRPr="00156329">
        <w:rPr>
          <w:sz w:val="28"/>
          <w:szCs w:val="28"/>
        </w:rPr>
        <w:t xml:space="preserve">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14:paraId="7F042FDC" w14:textId="77777777" w:rsidR="00156329" w:rsidRDefault="00156329" w:rsidP="0055348E">
      <w:pPr>
        <w:spacing w:line="276" w:lineRule="auto"/>
        <w:contextualSpacing/>
        <w:jc w:val="both"/>
        <w:rPr>
          <w:sz w:val="28"/>
          <w:szCs w:val="28"/>
        </w:rPr>
      </w:pPr>
    </w:p>
    <w:p w14:paraId="2236E99E" w14:textId="0F529053" w:rsidR="005B5306" w:rsidRDefault="00B35B9C" w:rsidP="00B35B9C">
      <w:pPr>
        <w:spacing w:line="276" w:lineRule="auto"/>
        <w:contextualSpacing/>
        <w:jc w:val="center"/>
        <w:rPr>
          <w:b/>
          <w:bCs/>
          <w:sz w:val="28"/>
          <w:szCs w:val="28"/>
        </w:rPr>
      </w:pPr>
      <w:r w:rsidRPr="00B35B9C">
        <w:rPr>
          <w:b/>
          <w:bCs/>
          <w:sz w:val="28"/>
          <w:szCs w:val="28"/>
          <w:lang w:val="en-US"/>
        </w:rPr>
        <w:t>V</w:t>
      </w:r>
      <w:r w:rsidRPr="00B35B9C">
        <w:rPr>
          <w:b/>
          <w:bCs/>
          <w:sz w:val="28"/>
          <w:szCs w:val="28"/>
        </w:rPr>
        <w:t xml:space="preserve">. </w:t>
      </w:r>
      <w:r w:rsidR="005B5306" w:rsidRPr="00B35B9C">
        <w:rPr>
          <w:b/>
          <w:bCs/>
          <w:sz w:val="28"/>
          <w:szCs w:val="28"/>
        </w:rPr>
        <w:t>Заключительные положения.</w:t>
      </w:r>
    </w:p>
    <w:p w14:paraId="786549B5" w14:textId="77777777" w:rsidR="00B35B9C" w:rsidRDefault="00B35B9C" w:rsidP="00B35B9C">
      <w:pPr>
        <w:spacing w:line="276" w:lineRule="auto"/>
        <w:contextualSpacing/>
        <w:jc w:val="center"/>
        <w:rPr>
          <w:b/>
          <w:bCs/>
          <w:sz w:val="28"/>
          <w:szCs w:val="28"/>
        </w:rPr>
      </w:pPr>
    </w:p>
    <w:p w14:paraId="2F4F04D8" w14:textId="663A5567" w:rsidR="00B35B9C" w:rsidRDefault="00B35B9C" w:rsidP="00B35B9C">
      <w:pPr>
        <w:spacing w:line="276" w:lineRule="auto"/>
        <w:ind w:firstLine="708"/>
        <w:contextualSpacing/>
        <w:rPr>
          <w:sz w:val="28"/>
          <w:szCs w:val="28"/>
        </w:rPr>
      </w:pPr>
      <w:r w:rsidRPr="00B35B9C">
        <w:rPr>
          <w:sz w:val="28"/>
          <w:szCs w:val="28"/>
        </w:rPr>
        <w:t xml:space="preserve">Настоящий Порядок вступает в силу с </w:t>
      </w:r>
      <w:r w:rsidR="008B46DF">
        <w:rPr>
          <w:sz w:val="28"/>
          <w:szCs w:val="28"/>
        </w:rPr>
        <w:t>_________________</w:t>
      </w:r>
      <w:r w:rsidRPr="00B35B9C">
        <w:rPr>
          <w:sz w:val="28"/>
          <w:szCs w:val="28"/>
        </w:rPr>
        <w:t>.</w:t>
      </w:r>
    </w:p>
    <w:p w14:paraId="6677288A" w14:textId="045B3118" w:rsidR="009D57A3" w:rsidRDefault="009D57A3">
      <w:pPr>
        <w:rPr>
          <w:sz w:val="28"/>
          <w:szCs w:val="28"/>
        </w:rPr>
      </w:pPr>
      <w:r>
        <w:rPr>
          <w:sz w:val="28"/>
          <w:szCs w:val="28"/>
        </w:rPr>
        <w:br w:type="page"/>
      </w:r>
    </w:p>
    <w:p w14:paraId="3A2D8F1A" w14:textId="207EDE42" w:rsidR="009D57A3" w:rsidRDefault="009D57A3" w:rsidP="009D57A3">
      <w:pPr>
        <w:spacing w:before="168" w:line="300" w:lineRule="auto"/>
        <w:contextualSpacing/>
        <w:jc w:val="right"/>
        <w:rPr>
          <w:i/>
          <w:iCs/>
          <w:sz w:val="20"/>
          <w:szCs w:val="20"/>
        </w:rPr>
      </w:pPr>
      <w:r w:rsidRPr="009D57A3">
        <w:rPr>
          <w:i/>
          <w:iCs/>
          <w:sz w:val="20"/>
          <w:szCs w:val="20"/>
        </w:rPr>
        <w:lastRenderedPageBreak/>
        <w:t>Приложение №1</w:t>
      </w:r>
    </w:p>
    <w:p w14:paraId="3E2143F9" w14:textId="77777777" w:rsidR="009D57A3" w:rsidRPr="009D57A3" w:rsidRDefault="009D57A3" w:rsidP="009D57A3">
      <w:pPr>
        <w:spacing w:before="168" w:line="300" w:lineRule="auto"/>
        <w:contextualSpacing/>
        <w:jc w:val="right"/>
        <w:rPr>
          <w:sz w:val="20"/>
          <w:szCs w:val="20"/>
        </w:rPr>
      </w:pPr>
    </w:p>
    <w:p w14:paraId="6F2FBD0F" w14:textId="77777777" w:rsidR="009D57A3" w:rsidRDefault="009D57A3" w:rsidP="009D57A3">
      <w:pPr>
        <w:spacing w:before="168" w:line="300" w:lineRule="auto"/>
        <w:contextualSpacing/>
        <w:jc w:val="center"/>
        <w:rPr>
          <w:b/>
          <w:bCs/>
          <w:sz w:val="32"/>
          <w:szCs w:val="32"/>
        </w:rPr>
      </w:pPr>
    </w:p>
    <w:p w14:paraId="2978C00D" w14:textId="00D7BB0E" w:rsidR="009D57A3" w:rsidRPr="009D57A3" w:rsidRDefault="009D57A3" w:rsidP="009D57A3">
      <w:pPr>
        <w:spacing w:before="168" w:line="300" w:lineRule="auto"/>
        <w:contextualSpacing/>
        <w:jc w:val="center"/>
        <w:rPr>
          <w:sz w:val="32"/>
          <w:szCs w:val="32"/>
        </w:rPr>
      </w:pPr>
      <w:r w:rsidRPr="009D57A3">
        <w:rPr>
          <w:b/>
          <w:bCs/>
          <w:sz w:val="32"/>
          <w:szCs w:val="32"/>
        </w:rPr>
        <w:t>П Е Р Е Ч Е Н Ь</w:t>
      </w:r>
    </w:p>
    <w:p w14:paraId="186C8D17" w14:textId="77777777" w:rsidR="009D57A3" w:rsidRPr="009D57A3" w:rsidRDefault="009D57A3" w:rsidP="009D57A3">
      <w:pPr>
        <w:spacing w:line="300" w:lineRule="auto"/>
        <w:contextualSpacing/>
        <w:jc w:val="center"/>
        <w:rPr>
          <w:sz w:val="28"/>
          <w:szCs w:val="28"/>
        </w:rPr>
      </w:pPr>
      <w:r w:rsidRPr="009D57A3">
        <w:rPr>
          <w:b/>
          <w:bCs/>
          <w:sz w:val="28"/>
          <w:szCs w:val="28"/>
        </w:rPr>
        <w:t>информации о деятельности муниципального образования, подлежащей размещению в информационно-телекоммуникационной сети «Интернет»</w:t>
      </w:r>
      <w:r w:rsidRPr="009D57A3">
        <w:rPr>
          <w:sz w:val="28"/>
          <w:szCs w:val="28"/>
        </w:rPr>
        <w:t xml:space="preserve"> </w:t>
      </w:r>
    </w:p>
    <w:p w14:paraId="176D6115" w14:textId="77777777" w:rsidR="009D57A3" w:rsidRPr="009D57A3" w:rsidRDefault="009D57A3" w:rsidP="009D57A3">
      <w:pPr>
        <w:spacing w:line="288" w:lineRule="atLeast"/>
        <w:jc w:val="both"/>
      </w:pPr>
      <w:r w:rsidRPr="009D57A3">
        <w:t xml:space="preserve">  </w:t>
      </w:r>
    </w:p>
    <w:tbl>
      <w:tblPr>
        <w:tblW w:w="9075" w:type="dxa"/>
        <w:tblInd w:w="15" w:type="dxa"/>
        <w:tblCellMar>
          <w:left w:w="0" w:type="dxa"/>
          <w:right w:w="0" w:type="dxa"/>
        </w:tblCellMar>
        <w:tblLook w:val="04A0" w:firstRow="1" w:lastRow="0" w:firstColumn="1" w:lastColumn="0" w:noHBand="0" w:noVBand="1"/>
      </w:tblPr>
      <w:tblGrid>
        <w:gridCol w:w="358"/>
        <w:gridCol w:w="4657"/>
        <w:gridCol w:w="4060"/>
      </w:tblGrid>
      <w:tr w:rsidR="009D57A3" w:rsidRPr="009D57A3" w14:paraId="45BFAAAA"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5A321F2B" w14:textId="77777777" w:rsidR="009D57A3" w:rsidRPr="009D57A3" w:rsidRDefault="009D57A3" w:rsidP="009D57A3">
            <w:pPr>
              <w:jc w:val="center"/>
            </w:pPr>
            <w:r w:rsidRPr="009D57A3">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4FE2ABD5" w14:textId="77777777" w:rsidR="009D57A3" w:rsidRPr="009D57A3" w:rsidRDefault="009D57A3" w:rsidP="009D57A3">
            <w:pPr>
              <w:jc w:val="center"/>
            </w:pPr>
            <w:r w:rsidRPr="009D57A3">
              <w:t xml:space="preserve">Категория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14:paraId="45E6E3D8" w14:textId="77777777" w:rsidR="009D57A3" w:rsidRPr="009D57A3" w:rsidRDefault="009D57A3" w:rsidP="009D57A3">
            <w:pPr>
              <w:jc w:val="center"/>
            </w:pPr>
            <w:r w:rsidRPr="009D57A3">
              <w:t xml:space="preserve">Периодичность размещения </w:t>
            </w:r>
          </w:p>
        </w:tc>
      </w:tr>
      <w:tr w:rsidR="009D57A3" w:rsidRPr="009D57A3" w14:paraId="0FC70E52" w14:textId="77777777" w:rsidTr="000214D8">
        <w:tc>
          <w:tcPr>
            <w:tcW w:w="0" w:type="auto"/>
            <w:gridSpan w:val="3"/>
            <w:tcBorders>
              <w:top w:val="single" w:sz="6" w:space="0" w:color="000000"/>
              <w:left w:val="single" w:sz="6" w:space="0" w:color="000000"/>
              <w:bottom w:val="single" w:sz="6" w:space="0" w:color="000000"/>
              <w:right w:val="single" w:sz="6" w:space="0" w:color="000000"/>
            </w:tcBorders>
          </w:tcPr>
          <w:p w14:paraId="65030363" w14:textId="77777777" w:rsidR="009D57A3" w:rsidRPr="009D57A3" w:rsidRDefault="009D57A3" w:rsidP="009D57A3">
            <w:pPr>
              <w:ind w:left="720"/>
              <w:contextualSpacing/>
              <w:jc w:val="center"/>
              <w:rPr>
                <w:b/>
                <w:bCs/>
              </w:rPr>
            </w:pPr>
          </w:p>
          <w:p w14:paraId="3FA5DFAE" w14:textId="77777777" w:rsidR="009D57A3" w:rsidRPr="009D57A3" w:rsidRDefault="009D57A3" w:rsidP="009D57A3">
            <w:pPr>
              <w:ind w:left="720"/>
              <w:contextualSpacing/>
              <w:jc w:val="center"/>
              <w:rPr>
                <w:b/>
                <w:bCs/>
              </w:rPr>
            </w:pPr>
            <w:r w:rsidRPr="009D57A3">
              <w:rPr>
                <w:b/>
                <w:bCs/>
              </w:rPr>
              <w:t>ПРЕДСТАВИТЕЛЬНЫЙ ОРГАН (МУНИЦИПАЛЬНЫЙ СОВЕТ)</w:t>
            </w:r>
          </w:p>
          <w:p w14:paraId="5982F392" w14:textId="77777777" w:rsidR="009D57A3" w:rsidRPr="009D57A3" w:rsidRDefault="009D57A3" w:rsidP="009D57A3">
            <w:pPr>
              <w:ind w:left="720"/>
              <w:contextualSpacing/>
              <w:jc w:val="center"/>
              <w:rPr>
                <w:b/>
                <w:bCs/>
              </w:rPr>
            </w:pPr>
          </w:p>
        </w:tc>
      </w:tr>
      <w:tr w:rsidR="009D57A3" w:rsidRPr="009D57A3" w14:paraId="5A770EA7"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627D10F1" w14:textId="77777777" w:rsidR="009D57A3" w:rsidRPr="009D57A3" w:rsidRDefault="009D57A3" w:rsidP="009D57A3">
            <w:pPr>
              <w:numPr>
                <w:ilvl w:val="0"/>
                <w:numId w:val="17"/>
              </w:numPr>
              <w:spacing w:after="160" w:line="259" w:lineRule="auto"/>
              <w:contextualSpacing/>
              <w:jc w:val="center"/>
              <w:rPr>
                <w:b/>
                <w:bCs/>
              </w:rPr>
            </w:pPr>
            <w:r w:rsidRPr="009D57A3">
              <w:rPr>
                <w:b/>
                <w:bCs/>
              </w:rPr>
              <w:t>Общая информация о представительном органе муниципального образования</w:t>
            </w:r>
          </w:p>
          <w:p w14:paraId="72FFCD62" w14:textId="77777777" w:rsidR="009D57A3" w:rsidRPr="009D57A3" w:rsidRDefault="009D57A3" w:rsidP="009D57A3">
            <w:pPr>
              <w:ind w:left="720"/>
              <w:contextualSpacing/>
              <w:jc w:val="center"/>
              <w:rPr>
                <w:b/>
                <w:bCs/>
              </w:rPr>
            </w:pPr>
            <w:r w:rsidRPr="009D57A3">
              <w:rPr>
                <w:b/>
                <w:bCs/>
              </w:rPr>
              <w:t>(Муниципальный совет)</w:t>
            </w:r>
          </w:p>
        </w:tc>
      </w:tr>
      <w:tr w:rsidR="009D57A3" w:rsidRPr="009D57A3" w14:paraId="3B1A8594"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47A05CB" w14:textId="77777777" w:rsidR="009D57A3" w:rsidRPr="009D57A3" w:rsidRDefault="009D57A3" w:rsidP="009D57A3">
            <w:pPr>
              <w:jc w:val="center"/>
            </w:pPr>
            <w:r w:rsidRPr="009D57A3">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783D1083" w14:textId="77777777" w:rsidR="009D57A3" w:rsidRPr="009D57A3" w:rsidRDefault="009D57A3" w:rsidP="009D57A3">
            <w:pPr>
              <w:spacing w:line="288" w:lineRule="atLeast"/>
            </w:pPr>
            <w:r w:rsidRPr="009D57A3">
              <w:t xml:space="preserve">Наименование представительного муниципального образования, почтовый адрес, адрес электронной почты, телефон, факс, номер телефона, по которому можно получить информацию справочного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14:paraId="59AF74A3" w14:textId="77777777" w:rsidR="009D57A3" w:rsidRPr="009D57A3" w:rsidRDefault="009D57A3" w:rsidP="009D57A3">
            <w:pPr>
              <w:spacing w:line="288" w:lineRule="atLeast"/>
            </w:pPr>
            <w:r w:rsidRPr="009D57A3">
              <w:t>Поддерживается в актуальном состоянии</w:t>
            </w:r>
          </w:p>
        </w:tc>
      </w:tr>
      <w:tr w:rsidR="009D57A3" w:rsidRPr="009D57A3" w14:paraId="6A5BDDD8"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3835BFB" w14:textId="77777777" w:rsidR="009D57A3" w:rsidRPr="009D57A3" w:rsidRDefault="009D57A3" w:rsidP="009D57A3">
            <w:pPr>
              <w:jc w:val="center"/>
            </w:pPr>
            <w:r w:rsidRPr="009D57A3">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616C5E29" w14:textId="77777777" w:rsidR="009D57A3" w:rsidRPr="009D57A3" w:rsidRDefault="009D57A3" w:rsidP="009D57A3">
            <w:pPr>
              <w:spacing w:line="288" w:lineRule="atLeast"/>
            </w:pPr>
            <w:r w:rsidRPr="009D57A3">
              <w:t xml:space="preserve">Сведения о полномочиях представительного органа муниципального образования, задачах и функциях структурных подразделений, а также перечень правовых актов, определяющих эти полномочия, задачи и функции, включая тексты нормативных правовых актов, определяющих полномочия, задачи и функции </w:t>
            </w:r>
          </w:p>
        </w:tc>
        <w:tc>
          <w:tcPr>
            <w:tcW w:w="0" w:type="auto"/>
            <w:tcBorders>
              <w:top w:val="single" w:sz="6" w:space="0" w:color="000000"/>
              <w:left w:val="single" w:sz="6" w:space="0" w:color="000000"/>
              <w:bottom w:val="single" w:sz="6" w:space="0" w:color="000000"/>
              <w:right w:val="single" w:sz="6" w:space="0" w:color="000000"/>
            </w:tcBorders>
            <w:hideMark/>
          </w:tcPr>
          <w:p w14:paraId="15652AA8" w14:textId="77777777" w:rsidR="009D57A3" w:rsidRPr="009D57A3" w:rsidRDefault="009D57A3" w:rsidP="009D57A3">
            <w:pPr>
              <w:spacing w:line="288" w:lineRule="atLeast"/>
            </w:pPr>
            <w:r w:rsidRPr="009D57A3">
              <w:t>Поддерживается в актуальном состоянии.</w:t>
            </w:r>
          </w:p>
          <w:p w14:paraId="652227C0" w14:textId="77777777" w:rsidR="009D57A3" w:rsidRPr="009D57A3" w:rsidRDefault="009D57A3" w:rsidP="009D57A3">
            <w:pPr>
              <w:spacing w:line="288" w:lineRule="atLeast"/>
            </w:pPr>
            <w:r w:rsidRPr="009D57A3">
              <w:t>В течение пяти рабочих дней со дня вступления в силу соответствующих нормативных правовых и иных актов</w:t>
            </w:r>
          </w:p>
        </w:tc>
      </w:tr>
      <w:tr w:rsidR="009D57A3" w:rsidRPr="009D57A3" w14:paraId="519FAAE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15A934A" w14:textId="77777777" w:rsidR="009D57A3" w:rsidRPr="009D57A3" w:rsidRDefault="009D57A3" w:rsidP="009D57A3">
            <w:pPr>
              <w:jc w:val="center"/>
            </w:pPr>
            <w:r w:rsidRPr="009D57A3">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6AD16655" w14:textId="77777777" w:rsidR="009D57A3" w:rsidRPr="009D57A3" w:rsidRDefault="009D57A3" w:rsidP="009D57A3">
            <w:pPr>
              <w:spacing w:line="288" w:lineRule="atLeast"/>
            </w:pPr>
            <w:r w:rsidRPr="009D57A3">
              <w:t>Структура представительного органа муниципального образования, а также контактная информация его структурных подразделений (почтовые адреса, адреса электронной почты, номера телефонов)</w:t>
            </w:r>
          </w:p>
        </w:tc>
        <w:tc>
          <w:tcPr>
            <w:tcW w:w="0" w:type="auto"/>
            <w:tcBorders>
              <w:top w:val="single" w:sz="6" w:space="0" w:color="000000"/>
              <w:left w:val="single" w:sz="6" w:space="0" w:color="000000"/>
              <w:bottom w:val="single" w:sz="6" w:space="0" w:color="000000"/>
              <w:right w:val="single" w:sz="6" w:space="0" w:color="000000"/>
            </w:tcBorders>
            <w:hideMark/>
          </w:tcPr>
          <w:p w14:paraId="7E4FACA8" w14:textId="77777777" w:rsidR="009D57A3" w:rsidRPr="009D57A3" w:rsidRDefault="009D57A3" w:rsidP="009D57A3">
            <w:pPr>
              <w:spacing w:line="288" w:lineRule="atLeast"/>
            </w:pPr>
            <w:r w:rsidRPr="009D57A3">
              <w:t>Поддерживается в актуальном состоянии</w:t>
            </w:r>
          </w:p>
        </w:tc>
      </w:tr>
      <w:tr w:rsidR="009D57A3" w:rsidRPr="009D57A3" w14:paraId="7646157B"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756B71B2" w14:textId="77777777" w:rsidR="009D57A3" w:rsidRPr="009D57A3" w:rsidRDefault="009D57A3" w:rsidP="009D57A3">
            <w:pPr>
              <w:jc w:val="center"/>
            </w:pPr>
            <w:r w:rsidRPr="009D57A3">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14:paraId="35F5B273" w14:textId="77777777" w:rsidR="009D57A3" w:rsidRPr="009D57A3" w:rsidRDefault="009D57A3" w:rsidP="009D57A3">
            <w:pPr>
              <w:spacing w:line="288" w:lineRule="atLeast"/>
            </w:pPr>
            <w:r w:rsidRPr="009D57A3">
              <w:t xml:space="preserve">Сведения о руководителях представительного органа муниципального образования (фамилии, имена, отчества, а также при согласии указанных лиц иные сведения о них) </w:t>
            </w:r>
          </w:p>
        </w:tc>
        <w:tc>
          <w:tcPr>
            <w:tcW w:w="0" w:type="auto"/>
            <w:tcBorders>
              <w:top w:val="single" w:sz="6" w:space="0" w:color="000000"/>
              <w:left w:val="single" w:sz="6" w:space="0" w:color="000000"/>
              <w:bottom w:val="single" w:sz="6" w:space="0" w:color="000000"/>
              <w:right w:val="single" w:sz="6" w:space="0" w:color="000000"/>
            </w:tcBorders>
            <w:hideMark/>
          </w:tcPr>
          <w:p w14:paraId="2DCBB820" w14:textId="77777777" w:rsidR="009D57A3" w:rsidRPr="009D57A3" w:rsidRDefault="009D57A3" w:rsidP="009D57A3">
            <w:pPr>
              <w:spacing w:line="288" w:lineRule="atLeast"/>
            </w:pPr>
            <w:r w:rsidRPr="009D57A3">
              <w:t>В течение одного рабочего дня со дня назначения.</w:t>
            </w:r>
          </w:p>
          <w:p w14:paraId="7B636F00" w14:textId="77777777" w:rsidR="009D57A3" w:rsidRPr="009D57A3" w:rsidRDefault="009D57A3" w:rsidP="009D57A3">
            <w:pPr>
              <w:spacing w:line="288" w:lineRule="atLeast"/>
            </w:pPr>
            <w:r w:rsidRPr="009D57A3">
              <w:t>В течение трех рабочих дней со дня назначения.</w:t>
            </w:r>
          </w:p>
          <w:p w14:paraId="30A648DD" w14:textId="77777777" w:rsidR="009D57A3" w:rsidRPr="009D57A3" w:rsidRDefault="009D57A3" w:rsidP="009D57A3">
            <w:pPr>
              <w:spacing w:line="288" w:lineRule="atLeast"/>
            </w:pPr>
            <w:r w:rsidRPr="009D57A3">
              <w:t>Поддерживается в актуальном состоянии</w:t>
            </w:r>
          </w:p>
        </w:tc>
      </w:tr>
      <w:tr w:rsidR="009D57A3" w:rsidRPr="009D57A3" w14:paraId="656CA986"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79B30FA8" w14:textId="77777777" w:rsidR="009D57A3" w:rsidRPr="009D57A3" w:rsidRDefault="009D57A3" w:rsidP="009D57A3">
            <w:pPr>
              <w:jc w:val="center"/>
              <w:rPr>
                <w:b/>
                <w:bCs/>
              </w:rPr>
            </w:pPr>
            <w:r w:rsidRPr="009D57A3">
              <w:rPr>
                <w:b/>
                <w:bCs/>
              </w:rPr>
              <w:t xml:space="preserve">2. Информация о нормотворческой деятельности представительного органа муниципального образования </w:t>
            </w:r>
          </w:p>
        </w:tc>
      </w:tr>
      <w:tr w:rsidR="009D57A3" w:rsidRPr="009D57A3" w14:paraId="212FE5A5"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14B05F83" w14:textId="77777777" w:rsidR="009D57A3" w:rsidRPr="009D57A3" w:rsidRDefault="009D57A3" w:rsidP="009D57A3">
            <w:pPr>
              <w:jc w:val="center"/>
            </w:pPr>
            <w:r w:rsidRPr="009D57A3">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4D4CD24C" w14:textId="77777777" w:rsidR="009D57A3" w:rsidRPr="009D57A3" w:rsidRDefault="009D57A3" w:rsidP="009D57A3">
            <w:pPr>
              <w:spacing w:line="288" w:lineRule="atLeast"/>
            </w:pPr>
            <w:r w:rsidRPr="009D57A3">
              <w:t>Информация о принятых правовых актах исполнительно-распорядительного органа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172C7FCF" w14:textId="77777777" w:rsidR="009D57A3" w:rsidRPr="009D57A3" w:rsidRDefault="009D57A3" w:rsidP="009D57A3">
            <w:pPr>
              <w:spacing w:line="288" w:lineRule="atLeast"/>
            </w:pPr>
            <w:r w:rsidRPr="009D57A3">
              <w:t>В течение пяти рабочих дней со дня включения в реестр нормативных правовых актов</w:t>
            </w:r>
          </w:p>
        </w:tc>
      </w:tr>
      <w:tr w:rsidR="009D57A3" w:rsidRPr="009D57A3" w14:paraId="3AA4E0C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45899C52" w14:textId="77777777" w:rsidR="009D57A3" w:rsidRPr="009D57A3" w:rsidRDefault="009D57A3" w:rsidP="009D57A3">
            <w:pPr>
              <w:jc w:val="center"/>
            </w:pPr>
            <w:r w:rsidRPr="009D57A3">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4B3EC42A" w14:textId="77777777" w:rsidR="009D57A3" w:rsidRPr="009D57A3" w:rsidRDefault="009D57A3" w:rsidP="009D57A3">
            <w:pPr>
              <w:spacing w:line="288" w:lineRule="atLeast"/>
            </w:pPr>
            <w:r w:rsidRPr="009D57A3">
              <w:t xml:space="preserve">Муниципальные правовые акты, представительного муниципального образования, включая сведения о внесении в них изменений, признании их утратившими силу, признании их судом недействующими, сведения о включении их в реестр нормативных правовых актов, а также иные правовые акты, подлежащие официальному опубликованию </w:t>
            </w:r>
          </w:p>
        </w:tc>
        <w:tc>
          <w:tcPr>
            <w:tcW w:w="0" w:type="auto"/>
            <w:tcBorders>
              <w:top w:val="single" w:sz="6" w:space="0" w:color="000000"/>
              <w:left w:val="single" w:sz="6" w:space="0" w:color="000000"/>
              <w:bottom w:val="single" w:sz="6" w:space="0" w:color="000000"/>
              <w:right w:val="single" w:sz="6" w:space="0" w:color="000000"/>
            </w:tcBorders>
            <w:hideMark/>
          </w:tcPr>
          <w:p w14:paraId="41F858F2" w14:textId="77777777" w:rsidR="009D57A3" w:rsidRPr="009D57A3" w:rsidRDefault="009D57A3" w:rsidP="009D57A3">
            <w:pPr>
              <w:spacing w:line="288" w:lineRule="atLeast"/>
            </w:pPr>
            <w:r w:rsidRPr="009D57A3">
              <w:t>В течение пяти рабочих дней со дня включения в реестр нормативных правовых актов.</w:t>
            </w:r>
          </w:p>
          <w:p w14:paraId="6F792603" w14:textId="77777777" w:rsidR="009D57A3" w:rsidRPr="009D57A3" w:rsidRDefault="009D57A3" w:rsidP="009D57A3">
            <w:pPr>
              <w:spacing w:line="288" w:lineRule="atLeast"/>
            </w:pPr>
            <w:r w:rsidRPr="009D57A3">
              <w:t>В течение пяти рабочих дней со дня вступления в силу соответствующего решения суда.</w:t>
            </w:r>
          </w:p>
          <w:p w14:paraId="15B422B9" w14:textId="77777777" w:rsidR="009D57A3" w:rsidRPr="009D57A3" w:rsidRDefault="009D57A3" w:rsidP="009D57A3">
            <w:pPr>
              <w:spacing w:line="288" w:lineRule="atLeast"/>
            </w:pPr>
            <w:r w:rsidRPr="009D57A3">
              <w:t>В сроки, установленные правовыми актами об утверждении порядка официального опубликования соответствующих правовых актов</w:t>
            </w:r>
          </w:p>
        </w:tc>
      </w:tr>
      <w:tr w:rsidR="009D57A3" w:rsidRPr="009D57A3" w14:paraId="64CFB0FA" w14:textId="77777777" w:rsidTr="000214D8">
        <w:tc>
          <w:tcPr>
            <w:tcW w:w="0" w:type="auto"/>
            <w:tcBorders>
              <w:top w:val="single" w:sz="6" w:space="0" w:color="000000"/>
              <w:left w:val="single" w:sz="6" w:space="0" w:color="000000"/>
              <w:bottom w:val="single" w:sz="6" w:space="0" w:color="000000"/>
              <w:right w:val="single" w:sz="6" w:space="0" w:color="000000"/>
            </w:tcBorders>
          </w:tcPr>
          <w:p w14:paraId="624F4C3D" w14:textId="77777777" w:rsidR="009D57A3" w:rsidRPr="009D57A3" w:rsidRDefault="009D57A3" w:rsidP="009D57A3">
            <w:pPr>
              <w:jc w:val="center"/>
            </w:pPr>
            <w:r w:rsidRPr="009D57A3">
              <w:t>2.3</w:t>
            </w:r>
          </w:p>
        </w:tc>
        <w:tc>
          <w:tcPr>
            <w:tcW w:w="0" w:type="auto"/>
            <w:tcBorders>
              <w:top w:val="single" w:sz="6" w:space="0" w:color="000000"/>
              <w:left w:val="single" w:sz="6" w:space="0" w:color="000000"/>
              <w:bottom w:val="single" w:sz="6" w:space="0" w:color="000000"/>
              <w:right w:val="single" w:sz="6" w:space="0" w:color="000000"/>
            </w:tcBorders>
          </w:tcPr>
          <w:p w14:paraId="172CB13B" w14:textId="77777777" w:rsidR="009D57A3" w:rsidRPr="009D57A3" w:rsidRDefault="009D57A3" w:rsidP="009D57A3">
            <w:pPr>
              <w:spacing w:line="288" w:lineRule="atLeast"/>
            </w:pPr>
            <w:r w:rsidRPr="009D57A3">
              <w:t>Проекты муниципальных правовых актов в случаях, предусмотренных Регламентом Муниципального совета</w:t>
            </w:r>
          </w:p>
        </w:tc>
        <w:tc>
          <w:tcPr>
            <w:tcW w:w="0" w:type="auto"/>
            <w:tcBorders>
              <w:top w:val="single" w:sz="6" w:space="0" w:color="000000"/>
              <w:left w:val="single" w:sz="6" w:space="0" w:color="000000"/>
              <w:bottom w:val="single" w:sz="6" w:space="0" w:color="000000"/>
              <w:right w:val="single" w:sz="6" w:space="0" w:color="000000"/>
            </w:tcBorders>
          </w:tcPr>
          <w:p w14:paraId="2897DB95" w14:textId="77777777" w:rsidR="009D57A3" w:rsidRPr="009D57A3" w:rsidRDefault="009D57A3" w:rsidP="009D57A3">
            <w:pPr>
              <w:spacing w:line="288" w:lineRule="atLeast"/>
            </w:pPr>
            <w:r w:rsidRPr="009D57A3">
              <w:t>Не позднее 5 дней до заседания Муниципального совета, на котором рассматривается проект</w:t>
            </w:r>
          </w:p>
        </w:tc>
      </w:tr>
      <w:tr w:rsidR="009D57A3" w:rsidRPr="009D57A3" w14:paraId="396EC221"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EC55C76" w14:textId="77777777" w:rsidR="009D57A3" w:rsidRPr="009D57A3" w:rsidRDefault="009D57A3" w:rsidP="009D57A3">
            <w:pPr>
              <w:jc w:val="center"/>
            </w:pPr>
            <w:r w:rsidRPr="009D57A3">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4478D516" w14:textId="77777777" w:rsidR="009D57A3" w:rsidRPr="009D57A3" w:rsidRDefault="009D57A3" w:rsidP="009D57A3">
            <w:pPr>
              <w:spacing w:line="288" w:lineRule="atLeast"/>
            </w:pPr>
            <w:r w:rsidRPr="009D57A3">
              <w:t xml:space="preserve">Судебный и административный порядок обжалования правовых актов и иных решений, действий (бездействия) представительного органа муниципального образования, подведомственных ему государственных каченных учреждений и их должностных лиц </w:t>
            </w:r>
          </w:p>
        </w:tc>
        <w:tc>
          <w:tcPr>
            <w:tcW w:w="0" w:type="auto"/>
            <w:tcBorders>
              <w:top w:val="single" w:sz="6" w:space="0" w:color="000000"/>
              <w:left w:val="single" w:sz="6" w:space="0" w:color="000000"/>
              <w:bottom w:val="single" w:sz="6" w:space="0" w:color="000000"/>
              <w:right w:val="single" w:sz="6" w:space="0" w:color="000000"/>
            </w:tcBorders>
            <w:hideMark/>
          </w:tcPr>
          <w:p w14:paraId="6A938C00"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2D85E3C1"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691A3591" w14:textId="77777777" w:rsidR="009D57A3" w:rsidRPr="009D57A3" w:rsidRDefault="009D57A3" w:rsidP="009D57A3">
            <w:pPr>
              <w:jc w:val="center"/>
              <w:rPr>
                <w:b/>
                <w:bCs/>
              </w:rPr>
            </w:pPr>
            <w:r w:rsidRPr="009D57A3">
              <w:rPr>
                <w:b/>
                <w:bCs/>
              </w:rPr>
              <w:t xml:space="preserve">3. Информация о текущей деятельности представительного органа муниципального образования (в пределах компетенции) </w:t>
            </w:r>
          </w:p>
        </w:tc>
      </w:tr>
      <w:tr w:rsidR="009D57A3" w:rsidRPr="009D57A3" w14:paraId="615F939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47F220F" w14:textId="77777777" w:rsidR="009D57A3" w:rsidRPr="009D57A3" w:rsidRDefault="009D57A3" w:rsidP="009D57A3">
            <w:pPr>
              <w:jc w:val="center"/>
            </w:pPr>
            <w:r w:rsidRPr="009D57A3">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14:paraId="1C4A3CBE" w14:textId="77777777" w:rsidR="009D57A3" w:rsidRPr="009D57A3" w:rsidRDefault="009D57A3" w:rsidP="009D57A3">
            <w:pPr>
              <w:spacing w:line="288" w:lineRule="atLeast"/>
            </w:pPr>
            <w:r w:rsidRPr="009D57A3">
              <w:t>Перечень рабочих групп и комиссий, представительного органа муниципального образования, включая сведения о задачах и функциях комиссий, советов</w:t>
            </w:r>
          </w:p>
        </w:tc>
        <w:tc>
          <w:tcPr>
            <w:tcW w:w="0" w:type="auto"/>
            <w:tcBorders>
              <w:top w:val="single" w:sz="6" w:space="0" w:color="000000"/>
              <w:left w:val="single" w:sz="6" w:space="0" w:color="000000"/>
              <w:bottom w:val="single" w:sz="6" w:space="0" w:color="000000"/>
              <w:right w:val="single" w:sz="6" w:space="0" w:color="000000"/>
            </w:tcBorders>
            <w:hideMark/>
          </w:tcPr>
          <w:p w14:paraId="67090DB4"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300BB888"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AAD386F" w14:textId="77777777" w:rsidR="009D57A3" w:rsidRPr="009D57A3" w:rsidRDefault="009D57A3" w:rsidP="009D57A3">
            <w:pPr>
              <w:jc w:val="center"/>
            </w:pPr>
            <w:r w:rsidRPr="009D57A3">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14:paraId="525ABF7B" w14:textId="77777777" w:rsidR="009D57A3" w:rsidRPr="009D57A3" w:rsidRDefault="009D57A3" w:rsidP="009D57A3">
            <w:pPr>
              <w:spacing w:line="288" w:lineRule="atLeast"/>
            </w:pPr>
            <w:r w:rsidRPr="009D57A3">
              <w:t xml:space="preserve">Информация о мероприятиях, организуемых представительным органом муниципального образования, в том числе сведения об официальных визитах и рабочих поездках руководителей, в частности анонсы мероприятий и их итоги </w:t>
            </w:r>
          </w:p>
        </w:tc>
        <w:tc>
          <w:tcPr>
            <w:tcW w:w="0" w:type="auto"/>
            <w:tcBorders>
              <w:top w:val="single" w:sz="6" w:space="0" w:color="000000"/>
              <w:left w:val="single" w:sz="6" w:space="0" w:color="000000"/>
              <w:bottom w:val="single" w:sz="6" w:space="0" w:color="000000"/>
              <w:right w:val="single" w:sz="6" w:space="0" w:color="000000"/>
            </w:tcBorders>
            <w:hideMark/>
          </w:tcPr>
          <w:p w14:paraId="7E70C49F" w14:textId="77777777" w:rsidR="009D57A3" w:rsidRPr="009D57A3" w:rsidRDefault="009D57A3" w:rsidP="009D57A3">
            <w:pPr>
              <w:spacing w:line="288" w:lineRule="atLeast"/>
            </w:pPr>
            <w:r w:rsidRPr="009D57A3">
              <w:t xml:space="preserve">Анонсы мероприятий не менее чем за один рабочий день до их проведения. </w:t>
            </w:r>
          </w:p>
          <w:p w14:paraId="4733FA07" w14:textId="77777777" w:rsidR="009D57A3" w:rsidRPr="009D57A3" w:rsidRDefault="009D57A3" w:rsidP="009D57A3">
            <w:pPr>
              <w:spacing w:line="288" w:lineRule="atLeast"/>
            </w:pPr>
            <w:r w:rsidRPr="009D57A3">
              <w:t xml:space="preserve">Итоги мероприятий в течение трех рабочих дней со дня проведения </w:t>
            </w:r>
          </w:p>
        </w:tc>
      </w:tr>
      <w:tr w:rsidR="009D57A3" w:rsidRPr="009D57A3" w14:paraId="0B96F37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4CB31904" w14:textId="77777777" w:rsidR="009D57A3" w:rsidRPr="009D57A3" w:rsidRDefault="009D57A3" w:rsidP="009D57A3">
            <w:pPr>
              <w:jc w:val="center"/>
            </w:pPr>
            <w:r w:rsidRPr="009D57A3">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14:paraId="0DD37F9B" w14:textId="77777777" w:rsidR="009D57A3" w:rsidRPr="009D57A3" w:rsidRDefault="009D57A3" w:rsidP="009D57A3">
            <w:pPr>
              <w:spacing w:line="288" w:lineRule="atLeast"/>
            </w:pPr>
            <w:r w:rsidRPr="009D57A3">
              <w:t>Тексты официальных выступлений и заявлений руководителя и заместителей руководителя представительного органа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05D305EC" w14:textId="77777777" w:rsidR="009D57A3" w:rsidRPr="009D57A3" w:rsidRDefault="009D57A3" w:rsidP="009D57A3">
            <w:pPr>
              <w:spacing w:line="288" w:lineRule="atLeast"/>
            </w:pPr>
            <w:r w:rsidRPr="009D57A3">
              <w:t xml:space="preserve">В течение трех рабочих дней со дня выступления и заявления </w:t>
            </w:r>
          </w:p>
        </w:tc>
      </w:tr>
      <w:tr w:rsidR="009D57A3" w:rsidRPr="009D57A3" w14:paraId="3BDB2A20"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3906258B" w14:textId="77777777" w:rsidR="009D57A3" w:rsidRPr="009D57A3" w:rsidRDefault="009D57A3" w:rsidP="009D57A3">
            <w:pPr>
              <w:jc w:val="center"/>
              <w:rPr>
                <w:b/>
                <w:bCs/>
              </w:rPr>
            </w:pPr>
            <w:r w:rsidRPr="009D57A3">
              <w:rPr>
                <w:b/>
                <w:bCs/>
              </w:rPr>
              <w:t>4. Информация о кадровом обеспечении представительного органа муниципального образования</w:t>
            </w:r>
          </w:p>
        </w:tc>
      </w:tr>
      <w:tr w:rsidR="009D57A3" w:rsidRPr="009D57A3" w14:paraId="080DA30C"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1EBE54A" w14:textId="77777777" w:rsidR="009D57A3" w:rsidRPr="009D57A3" w:rsidRDefault="009D57A3" w:rsidP="009D57A3">
            <w:pPr>
              <w:jc w:val="center"/>
            </w:pPr>
            <w:r w:rsidRPr="009D57A3">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14:paraId="31C835A7" w14:textId="77777777" w:rsidR="009D57A3" w:rsidRPr="009D57A3" w:rsidRDefault="009D57A3" w:rsidP="009D57A3">
            <w:pPr>
              <w:spacing w:line="288" w:lineRule="atLeast"/>
            </w:pPr>
            <w:r w:rsidRPr="009D57A3">
              <w:t>Порядок поступления граждан на муниципальную службу</w:t>
            </w:r>
          </w:p>
        </w:tc>
        <w:tc>
          <w:tcPr>
            <w:tcW w:w="0" w:type="auto"/>
            <w:tcBorders>
              <w:top w:val="single" w:sz="6" w:space="0" w:color="000000"/>
              <w:left w:val="single" w:sz="6" w:space="0" w:color="000000"/>
              <w:bottom w:val="single" w:sz="6" w:space="0" w:color="000000"/>
              <w:right w:val="single" w:sz="6" w:space="0" w:color="000000"/>
            </w:tcBorders>
            <w:hideMark/>
          </w:tcPr>
          <w:p w14:paraId="68BF257A"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78714C65"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E34C227" w14:textId="77777777" w:rsidR="009D57A3" w:rsidRPr="009D57A3" w:rsidRDefault="009D57A3" w:rsidP="009D57A3">
            <w:pPr>
              <w:jc w:val="center"/>
            </w:pPr>
            <w:r w:rsidRPr="009D57A3">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14:paraId="19090DE3" w14:textId="77777777" w:rsidR="009D57A3" w:rsidRPr="009D57A3" w:rsidRDefault="009D57A3" w:rsidP="009D57A3">
            <w:pPr>
              <w:spacing w:line="288" w:lineRule="atLeast"/>
            </w:pPr>
            <w:r w:rsidRPr="009D57A3">
              <w:t xml:space="preserve">Сведения о вакантных должностях муниципальной службы, имеющихся в представительном органе муниципального образования, включая квалификационные требования к кандидатам на замещение вакантных должностей, а также номера телефонов, адрес электронной почты, по которым можно получить информацию по вопросу замещения вакантных должностей </w:t>
            </w:r>
          </w:p>
        </w:tc>
        <w:tc>
          <w:tcPr>
            <w:tcW w:w="0" w:type="auto"/>
            <w:tcBorders>
              <w:top w:val="single" w:sz="6" w:space="0" w:color="000000"/>
              <w:left w:val="single" w:sz="6" w:space="0" w:color="000000"/>
              <w:bottom w:val="single" w:sz="6" w:space="0" w:color="000000"/>
              <w:right w:val="single" w:sz="6" w:space="0" w:color="000000"/>
            </w:tcBorders>
            <w:hideMark/>
          </w:tcPr>
          <w:p w14:paraId="0B668E64" w14:textId="77777777" w:rsidR="009D57A3" w:rsidRPr="009D57A3" w:rsidRDefault="009D57A3" w:rsidP="009D57A3">
            <w:pPr>
              <w:spacing w:line="288" w:lineRule="atLeast"/>
            </w:pPr>
            <w:r w:rsidRPr="009D57A3">
              <w:t xml:space="preserve">В течение пяти рабочих дней после открытия вакансии </w:t>
            </w:r>
          </w:p>
        </w:tc>
      </w:tr>
      <w:tr w:rsidR="009D57A3" w:rsidRPr="009D57A3" w14:paraId="1C7B0A2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D8CB621" w14:textId="77777777" w:rsidR="009D57A3" w:rsidRPr="009D57A3" w:rsidRDefault="009D57A3" w:rsidP="009D57A3">
            <w:pPr>
              <w:jc w:val="center"/>
            </w:pPr>
            <w:r w:rsidRPr="009D57A3">
              <w:lastRenderedPageBreak/>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14:paraId="0A33D826" w14:textId="77777777" w:rsidR="009D57A3" w:rsidRPr="009D57A3" w:rsidRDefault="009D57A3" w:rsidP="009D57A3">
            <w:pPr>
              <w:spacing w:line="288" w:lineRule="atLeast"/>
            </w:pPr>
            <w:r w:rsidRPr="009D57A3">
              <w:t xml:space="preserve">Объявления о приеме документов для участия в конкурсе на замещение вакантных должностей муниципальной службы, включая квалификационные требования к кандидатам на замещение должности, а также номера телефонов, адрес электронной почты, по которым можно получить информацию по вопросу замещения должности </w:t>
            </w:r>
          </w:p>
        </w:tc>
        <w:tc>
          <w:tcPr>
            <w:tcW w:w="0" w:type="auto"/>
            <w:tcBorders>
              <w:top w:val="single" w:sz="6" w:space="0" w:color="000000"/>
              <w:left w:val="single" w:sz="6" w:space="0" w:color="000000"/>
              <w:bottom w:val="single" w:sz="6" w:space="0" w:color="000000"/>
              <w:right w:val="single" w:sz="6" w:space="0" w:color="000000"/>
            </w:tcBorders>
            <w:hideMark/>
          </w:tcPr>
          <w:p w14:paraId="01F7DA36" w14:textId="77777777" w:rsidR="009D57A3" w:rsidRPr="009D57A3" w:rsidRDefault="009D57A3" w:rsidP="009D57A3">
            <w:pPr>
              <w:spacing w:line="288" w:lineRule="atLeast"/>
            </w:pPr>
            <w:r w:rsidRPr="009D57A3">
              <w:t xml:space="preserve">Не позднее 21 дня до истечения срока приема документов </w:t>
            </w:r>
          </w:p>
        </w:tc>
      </w:tr>
      <w:tr w:rsidR="009D57A3" w:rsidRPr="009D57A3" w14:paraId="0B54F5EF"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37407CE4" w14:textId="77777777" w:rsidR="009D57A3" w:rsidRPr="009D57A3" w:rsidRDefault="009D57A3" w:rsidP="009D57A3">
            <w:pPr>
              <w:jc w:val="center"/>
            </w:pPr>
            <w:r w:rsidRPr="009D57A3">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14:paraId="40040CB2" w14:textId="77777777" w:rsidR="009D57A3" w:rsidRPr="009D57A3" w:rsidRDefault="009D57A3" w:rsidP="009D57A3">
            <w:pPr>
              <w:spacing w:line="288" w:lineRule="atLeast"/>
            </w:pPr>
            <w:r w:rsidRPr="009D57A3">
              <w:t>Результаты конкурсов на замещение вакантных должностей муниципальной службы в представительном органе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7667E8A5" w14:textId="77777777" w:rsidR="009D57A3" w:rsidRPr="009D57A3" w:rsidRDefault="009D57A3" w:rsidP="009D57A3">
            <w:pPr>
              <w:spacing w:line="288" w:lineRule="atLeast"/>
            </w:pPr>
            <w:r w:rsidRPr="009D57A3">
              <w:t xml:space="preserve">В течение семи дней после завершения конкурса </w:t>
            </w:r>
          </w:p>
        </w:tc>
      </w:tr>
      <w:tr w:rsidR="009D57A3" w:rsidRPr="009D57A3" w14:paraId="2B4ED0C3"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556B8C31" w14:textId="77777777" w:rsidR="009D57A3" w:rsidRPr="009D57A3" w:rsidRDefault="009D57A3" w:rsidP="009D57A3">
            <w:pPr>
              <w:jc w:val="center"/>
            </w:pPr>
            <w:r w:rsidRPr="009D57A3">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14:paraId="19EE20C0" w14:textId="77777777" w:rsidR="009D57A3" w:rsidRPr="009D57A3" w:rsidRDefault="009D57A3" w:rsidP="009D57A3">
            <w:pPr>
              <w:spacing w:line="288" w:lineRule="atLeast"/>
            </w:pPr>
            <w:r w:rsidRPr="009D57A3">
              <w:t>Номера телефонов, адрес электронной почты, по которым можно получить информацию по вопросу замещения вакантных должностей в представительном органе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5F6B1D45"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7F0704A5"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9AB8383" w14:textId="77777777" w:rsidR="009D57A3" w:rsidRPr="009D57A3" w:rsidRDefault="009D57A3" w:rsidP="009D57A3">
            <w:pPr>
              <w:jc w:val="center"/>
            </w:pPr>
            <w:r w:rsidRPr="009D57A3">
              <w:t xml:space="preserve">5.7 </w:t>
            </w:r>
          </w:p>
        </w:tc>
        <w:tc>
          <w:tcPr>
            <w:tcW w:w="0" w:type="auto"/>
            <w:tcBorders>
              <w:top w:val="single" w:sz="6" w:space="0" w:color="000000"/>
              <w:left w:val="single" w:sz="6" w:space="0" w:color="000000"/>
              <w:bottom w:val="single" w:sz="6" w:space="0" w:color="000000"/>
              <w:right w:val="single" w:sz="6" w:space="0" w:color="000000"/>
            </w:tcBorders>
            <w:hideMark/>
          </w:tcPr>
          <w:p w14:paraId="13E0F4AF" w14:textId="77777777" w:rsidR="009D57A3" w:rsidRPr="009D57A3" w:rsidRDefault="009D57A3" w:rsidP="009D57A3">
            <w:pPr>
              <w:spacing w:line="288" w:lineRule="atLeast"/>
            </w:pPr>
            <w:r w:rsidRPr="009D57A3">
              <w:t xml:space="preserve">Сведения о доходах, расходах, об имуществе и обязательствах имущественного характера муниципальных служащих, замещающих должности муниципальной службы в представительном органе муниципального образования, а также их супруг (супругов) и несовершеннолетних детей </w:t>
            </w:r>
          </w:p>
        </w:tc>
        <w:tc>
          <w:tcPr>
            <w:tcW w:w="0" w:type="auto"/>
            <w:tcBorders>
              <w:top w:val="single" w:sz="6" w:space="0" w:color="000000"/>
              <w:left w:val="single" w:sz="6" w:space="0" w:color="000000"/>
              <w:bottom w:val="single" w:sz="6" w:space="0" w:color="000000"/>
              <w:right w:val="single" w:sz="6" w:space="0" w:color="000000"/>
            </w:tcBorders>
            <w:hideMark/>
          </w:tcPr>
          <w:p w14:paraId="3817AAFA" w14:textId="77777777" w:rsidR="009D57A3" w:rsidRPr="009D57A3" w:rsidRDefault="009D57A3" w:rsidP="009D57A3">
            <w:pPr>
              <w:spacing w:line="288" w:lineRule="atLeast"/>
            </w:pPr>
            <w:r w:rsidRPr="009D57A3">
              <w:t>ч. 4.3 ст. 12.1 Федерального закона от 25.12.2008 N 273-ФЗ "О противодействии коррупции", п. 8 Указа Президента РФ от 08.07.2013 N 613 "Вопросы противодействия коррупции"</w:t>
            </w:r>
          </w:p>
        </w:tc>
      </w:tr>
      <w:tr w:rsidR="009D57A3" w:rsidRPr="009D57A3" w14:paraId="76D09F15"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4B4A2740" w14:textId="77777777" w:rsidR="009D57A3" w:rsidRPr="009D57A3" w:rsidRDefault="009D57A3" w:rsidP="009D57A3">
            <w:pPr>
              <w:jc w:val="center"/>
              <w:rPr>
                <w:b/>
                <w:bCs/>
              </w:rPr>
            </w:pPr>
            <w:r w:rsidRPr="009D57A3">
              <w:rPr>
                <w:b/>
                <w:bCs/>
              </w:rPr>
              <w:t xml:space="preserve">5. Информация о работе представительного органа муниципального образования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w:t>
            </w:r>
          </w:p>
        </w:tc>
      </w:tr>
      <w:tr w:rsidR="009D57A3" w:rsidRPr="009D57A3" w14:paraId="2B7F7905"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3C73EADB" w14:textId="77777777" w:rsidR="009D57A3" w:rsidRPr="009D57A3" w:rsidRDefault="009D57A3" w:rsidP="009D57A3">
            <w:pPr>
              <w:jc w:val="center"/>
            </w:pPr>
            <w:r w:rsidRPr="009D57A3">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4605A1B5" w14:textId="77777777" w:rsidR="009D57A3" w:rsidRPr="009D57A3" w:rsidRDefault="009D57A3" w:rsidP="009D57A3">
            <w:pPr>
              <w:spacing w:line="288" w:lineRule="atLeast"/>
            </w:pPr>
            <w:r w:rsidRPr="009D57A3">
              <w:t xml:space="preserve">Порядок обращений в представительный орган муниципального образования с указанием правовых актов, регулирующих эту деятельность, время приема в представительном органе муниципального образования, номер справочного телефона, по которому можно получить информацию о порядке обращений, для получения информации о рассмотрении обращений </w:t>
            </w:r>
          </w:p>
        </w:tc>
        <w:tc>
          <w:tcPr>
            <w:tcW w:w="0" w:type="auto"/>
            <w:tcBorders>
              <w:top w:val="single" w:sz="6" w:space="0" w:color="000000"/>
              <w:left w:val="single" w:sz="6" w:space="0" w:color="000000"/>
              <w:bottom w:val="single" w:sz="6" w:space="0" w:color="000000"/>
              <w:right w:val="single" w:sz="6" w:space="0" w:color="000000"/>
            </w:tcBorders>
            <w:hideMark/>
          </w:tcPr>
          <w:p w14:paraId="611987E6"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24624096"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54526EF6" w14:textId="77777777" w:rsidR="009D57A3" w:rsidRPr="009D57A3" w:rsidRDefault="009D57A3" w:rsidP="009D57A3">
            <w:pPr>
              <w:jc w:val="center"/>
            </w:pPr>
            <w:r w:rsidRPr="009D57A3">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14:paraId="7977AB68" w14:textId="77777777" w:rsidR="009D57A3" w:rsidRPr="009D57A3" w:rsidRDefault="009D57A3" w:rsidP="009D57A3">
            <w:pPr>
              <w:spacing w:line="288" w:lineRule="atLeast"/>
            </w:pPr>
            <w:r w:rsidRPr="009D57A3">
              <w:t xml:space="preserve">Порядок рассмотрения обращений с указанием правовых актов, регулирующих эту деятельность </w:t>
            </w:r>
          </w:p>
        </w:tc>
        <w:tc>
          <w:tcPr>
            <w:tcW w:w="0" w:type="auto"/>
            <w:tcBorders>
              <w:top w:val="single" w:sz="6" w:space="0" w:color="000000"/>
              <w:left w:val="single" w:sz="6" w:space="0" w:color="000000"/>
              <w:bottom w:val="single" w:sz="6" w:space="0" w:color="000000"/>
              <w:right w:val="single" w:sz="6" w:space="0" w:color="000000"/>
            </w:tcBorders>
            <w:hideMark/>
          </w:tcPr>
          <w:p w14:paraId="7EF79F07" w14:textId="77777777" w:rsidR="009D57A3" w:rsidRPr="009D57A3" w:rsidRDefault="009D57A3" w:rsidP="009D57A3">
            <w:pPr>
              <w:spacing w:line="288" w:lineRule="atLeast"/>
            </w:pPr>
            <w:r w:rsidRPr="009D57A3">
              <w:t xml:space="preserve">Поддерживается в актуальном состоянии. </w:t>
            </w:r>
          </w:p>
          <w:p w14:paraId="7C9CBF42" w14:textId="77777777" w:rsidR="009D57A3" w:rsidRPr="009D57A3" w:rsidRDefault="009D57A3" w:rsidP="009D57A3">
            <w:pPr>
              <w:spacing w:line="288" w:lineRule="atLeast"/>
            </w:pPr>
            <w:r w:rsidRPr="009D57A3">
              <w:t xml:space="preserve">В течение пяти рабочих дней со дня утверждения нормативного и иного правового акта </w:t>
            </w:r>
          </w:p>
        </w:tc>
      </w:tr>
      <w:tr w:rsidR="009D57A3" w:rsidRPr="009D57A3" w14:paraId="6B5B7A31"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8548CD6" w14:textId="77777777" w:rsidR="009D57A3" w:rsidRPr="009D57A3" w:rsidRDefault="009D57A3" w:rsidP="009D57A3">
            <w:pPr>
              <w:jc w:val="center"/>
            </w:pPr>
            <w:r w:rsidRPr="009D57A3">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14:paraId="0EABDF7D" w14:textId="77777777" w:rsidR="009D57A3" w:rsidRPr="009D57A3" w:rsidRDefault="009D57A3" w:rsidP="009D57A3">
            <w:pPr>
              <w:spacing w:line="288" w:lineRule="atLeast"/>
            </w:pPr>
            <w:r w:rsidRPr="009D57A3">
              <w:t xml:space="preserve">Описание порядка личного приема руководителями исполнительно-распорядительного органа муниципального образования, график личного приема </w:t>
            </w:r>
          </w:p>
        </w:tc>
        <w:tc>
          <w:tcPr>
            <w:tcW w:w="0" w:type="auto"/>
            <w:tcBorders>
              <w:top w:val="single" w:sz="6" w:space="0" w:color="000000"/>
              <w:left w:val="single" w:sz="6" w:space="0" w:color="000000"/>
              <w:bottom w:val="single" w:sz="6" w:space="0" w:color="000000"/>
              <w:right w:val="single" w:sz="6" w:space="0" w:color="000000"/>
            </w:tcBorders>
            <w:hideMark/>
          </w:tcPr>
          <w:p w14:paraId="72A9678B" w14:textId="77777777" w:rsidR="009D57A3" w:rsidRPr="009D57A3" w:rsidRDefault="009D57A3" w:rsidP="009D57A3">
            <w:pPr>
              <w:spacing w:line="288" w:lineRule="atLeast"/>
            </w:pPr>
            <w:r w:rsidRPr="009D57A3">
              <w:t xml:space="preserve">Поддерживается в актуальном состоянии. </w:t>
            </w:r>
          </w:p>
          <w:p w14:paraId="67F634FB" w14:textId="77777777" w:rsidR="009D57A3" w:rsidRPr="009D57A3" w:rsidRDefault="009D57A3" w:rsidP="009D57A3">
            <w:pPr>
              <w:spacing w:line="288" w:lineRule="atLeast"/>
            </w:pPr>
            <w:r w:rsidRPr="009D57A3">
              <w:t xml:space="preserve">В течение пяти рабочих дней с момента утверждения графика </w:t>
            </w:r>
          </w:p>
        </w:tc>
      </w:tr>
      <w:tr w:rsidR="009D57A3" w:rsidRPr="009D57A3" w14:paraId="1D33D5E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F6B910E" w14:textId="77777777" w:rsidR="009D57A3" w:rsidRPr="009D57A3" w:rsidRDefault="009D57A3" w:rsidP="009D57A3">
            <w:pPr>
              <w:jc w:val="center"/>
            </w:pPr>
            <w:r w:rsidRPr="009D57A3">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14:paraId="4CA88540" w14:textId="77777777" w:rsidR="009D57A3" w:rsidRPr="009D57A3" w:rsidRDefault="009D57A3" w:rsidP="009D57A3">
            <w:pPr>
              <w:spacing w:line="288" w:lineRule="atLeast"/>
            </w:pPr>
            <w:r w:rsidRPr="009D57A3">
              <w:t xml:space="preserve">Фамилия, имя и отчество должностного лица представительного органа муниципального образования, к </w:t>
            </w:r>
            <w:r w:rsidRPr="009D57A3">
              <w:lastRenderedPageBreak/>
              <w:t xml:space="preserve">полномочиям которого отнесена организация приема граждан (физических лиц), организаций (юридических лиц), общественных объединений, государственных органов, органов местного самоуправления и обеспечение рассмотрения их обращений </w:t>
            </w:r>
          </w:p>
        </w:tc>
        <w:tc>
          <w:tcPr>
            <w:tcW w:w="0" w:type="auto"/>
            <w:tcBorders>
              <w:top w:val="single" w:sz="6" w:space="0" w:color="000000"/>
              <w:left w:val="single" w:sz="6" w:space="0" w:color="000000"/>
              <w:bottom w:val="single" w:sz="6" w:space="0" w:color="000000"/>
              <w:right w:val="single" w:sz="6" w:space="0" w:color="000000"/>
            </w:tcBorders>
            <w:hideMark/>
          </w:tcPr>
          <w:p w14:paraId="780CC6CE" w14:textId="77777777" w:rsidR="009D57A3" w:rsidRPr="009D57A3" w:rsidRDefault="009D57A3" w:rsidP="009D57A3">
            <w:pPr>
              <w:spacing w:line="288" w:lineRule="atLeast"/>
            </w:pPr>
            <w:r w:rsidRPr="009D57A3">
              <w:lastRenderedPageBreak/>
              <w:t xml:space="preserve">Поддерживается в актуальном состоянии </w:t>
            </w:r>
          </w:p>
        </w:tc>
      </w:tr>
      <w:tr w:rsidR="009D57A3" w:rsidRPr="009D57A3" w14:paraId="76CD4F9B"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8A0FB1E" w14:textId="77777777" w:rsidR="009D57A3" w:rsidRPr="009D57A3" w:rsidRDefault="009D57A3" w:rsidP="009D57A3">
            <w:pPr>
              <w:jc w:val="center"/>
            </w:pPr>
            <w:r w:rsidRPr="009D57A3">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14:paraId="02CE9AB3" w14:textId="77777777" w:rsidR="009D57A3" w:rsidRPr="009D57A3" w:rsidRDefault="009D57A3" w:rsidP="009D57A3">
            <w:pPr>
              <w:spacing w:line="288" w:lineRule="atLeast"/>
            </w:pPr>
            <w:r w:rsidRPr="009D57A3">
              <w:t xml:space="preserve">Установленные формы обращений, заявлений и иных документов, принимаемых представительным органом муниципального образования к рассмотрению </w:t>
            </w:r>
          </w:p>
        </w:tc>
        <w:tc>
          <w:tcPr>
            <w:tcW w:w="0" w:type="auto"/>
            <w:tcBorders>
              <w:top w:val="single" w:sz="6" w:space="0" w:color="000000"/>
              <w:left w:val="single" w:sz="6" w:space="0" w:color="000000"/>
              <w:bottom w:val="single" w:sz="6" w:space="0" w:color="000000"/>
              <w:right w:val="single" w:sz="6" w:space="0" w:color="000000"/>
            </w:tcBorders>
            <w:hideMark/>
          </w:tcPr>
          <w:p w14:paraId="4B116E9D"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797EEF07"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3D73E498" w14:textId="77777777" w:rsidR="009D57A3" w:rsidRPr="009D57A3" w:rsidRDefault="009D57A3" w:rsidP="009D57A3">
            <w:pPr>
              <w:jc w:val="center"/>
            </w:pPr>
            <w:r w:rsidRPr="009D57A3">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22157BA7" w14:textId="77777777" w:rsidR="009D57A3" w:rsidRPr="009D57A3" w:rsidRDefault="009D57A3" w:rsidP="009D57A3">
            <w:pPr>
              <w:spacing w:line="288" w:lineRule="atLeast"/>
            </w:pPr>
            <w:r w:rsidRPr="009D57A3">
              <w:t xml:space="preserve">Обзоры обращений в представительный орган муниципального образования, а также обобщенная информация о результатах рассмотрения этих обращений и принятых мерах </w:t>
            </w:r>
          </w:p>
        </w:tc>
        <w:tc>
          <w:tcPr>
            <w:tcW w:w="0" w:type="auto"/>
            <w:tcBorders>
              <w:top w:val="single" w:sz="6" w:space="0" w:color="000000"/>
              <w:left w:val="single" w:sz="6" w:space="0" w:color="000000"/>
              <w:bottom w:val="single" w:sz="6" w:space="0" w:color="000000"/>
              <w:right w:val="single" w:sz="6" w:space="0" w:color="000000"/>
            </w:tcBorders>
            <w:hideMark/>
          </w:tcPr>
          <w:p w14:paraId="2D3586BE" w14:textId="77777777" w:rsidR="009D57A3" w:rsidRPr="009D57A3" w:rsidRDefault="009D57A3" w:rsidP="009D57A3">
            <w:pPr>
              <w:spacing w:line="288" w:lineRule="atLeast"/>
            </w:pPr>
            <w:r w:rsidRPr="009D57A3">
              <w:t xml:space="preserve">Ежеквартально </w:t>
            </w:r>
          </w:p>
        </w:tc>
      </w:tr>
      <w:tr w:rsidR="009D57A3" w:rsidRPr="009D57A3" w14:paraId="02F4B475"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15A4CEBD" w14:textId="77777777" w:rsidR="009D57A3" w:rsidRPr="009D57A3" w:rsidRDefault="009D57A3" w:rsidP="009D57A3">
            <w:pPr>
              <w:jc w:val="center"/>
            </w:pPr>
            <w:r w:rsidRPr="009D57A3">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14:paraId="6E9BF16A" w14:textId="77777777" w:rsidR="009D57A3" w:rsidRPr="009D57A3" w:rsidRDefault="009D57A3" w:rsidP="009D57A3">
            <w:pPr>
              <w:spacing w:line="288" w:lineRule="atLeast"/>
            </w:pPr>
            <w:r w:rsidRPr="009D57A3">
              <w:t xml:space="preserve">Ответы на наиболее актуальные вопросы, содержащиеся в обращениях </w:t>
            </w:r>
          </w:p>
        </w:tc>
        <w:tc>
          <w:tcPr>
            <w:tcW w:w="0" w:type="auto"/>
            <w:tcBorders>
              <w:top w:val="single" w:sz="6" w:space="0" w:color="000000"/>
              <w:left w:val="single" w:sz="6" w:space="0" w:color="000000"/>
              <w:bottom w:val="single" w:sz="6" w:space="0" w:color="000000"/>
              <w:right w:val="single" w:sz="6" w:space="0" w:color="000000"/>
            </w:tcBorders>
            <w:hideMark/>
          </w:tcPr>
          <w:p w14:paraId="6F8957A8" w14:textId="77777777" w:rsidR="009D57A3" w:rsidRPr="009D57A3" w:rsidRDefault="009D57A3" w:rsidP="009D57A3">
            <w:pPr>
              <w:spacing w:line="288" w:lineRule="atLeast"/>
            </w:pPr>
            <w:r w:rsidRPr="009D57A3">
              <w:t xml:space="preserve">Ежеквартально </w:t>
            </w:r>
          </w:p>
        </w:tc>
      </w:tr>
      <w:tr w:rsidR="009D57A3" w:rsidRPr="009D57A3" w14:paraId="1A24735A"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00BB99B1" w14:textId="77777777" w:rsidR="009D57A3" w:rsidRPr="009D57A3" w:rsidRDefault="009D57A3" w:rsidP="009D57A3">
            <w:pPr>
              <w:jc w:val="center"/>
              <w:rPr>
                <w:b/>
                <w:bCs/>
              </w:rPr>
            </w:pPr>
            <w:bookmarkStart w:id="8" w:name="_Hlk183272460"/>
          </w:p>
          <w:p w14:paraId="3803BCB9" w14:textId="77777777" w:rsidR="009D57A3" w:rsidRPr="009D57A3" w:rsidRDefault="009D57A3" w:rsidP="009D57A3">
            <w:pPr>
              <w:jc w:val="center"/>
              <w:rPr>
                <w:b/>
                <w:bCs/>
              </w:rPr>
            </w:pPr>
            <w:r w:rsidRPr="009D57A3">
              <w:rPr>
                <w:b/>
                <w:bCs/>
              </w:rPr>
              <w:t xml:space="preserve">ИСПОЛНИТЕЛЬНО-РАСПОРЯДИТЕЛЬНЫЙ ОРГАН </w:t>
            </w:r>
          </w:p>
          <w:p w14:paraId="026BD022" w14:textId="77777777" w:rsidR="009D57A3" w:rsidRPr="009D57A3" w:rsidRDefault="009D57A3" w:rsidP="009D57A3">
            <w:pPr>
              <w:jc w:val="center"/>
              <w:rPr>
                <w:b/>
                <w:bCs/>
              </w:rPr>
            </w:pPr>
            <w:r w:rsidRPr="009D57A3">
              <w:rPr>
                <w:b/>
                <w:bCs/>
              </w:rPr>
              <w:t xml:space="preserve">(МЕСТНАЯ АДМИНИСТРАЦИЯ) </w:t>
            </w:r>
          </w:p>
          <w:p w14:paraId="7D1C614B" w14:textId="77777777" w:rsidR="009D57A3" w:rsidRPr="009D57A3" w:rsidRDefault="009D57A3" w:rsidP="009D57A3">
            <w:pPr>
              <w:jc w:val="center"/>
              <w:rPr>
                <w:b/>
                <w:bCs/>
              </w:rPr>
            </w:pPr>
          </w:p>
          <w:p w14:paraId="44CD7C40" w14:textId="77777777" w:rsidR="009D57A3" w:rsidRPr="009D57A3" w:rsidRDefault="009D57A3" w:rsidP="009D57A3">
            <w:pPr>
              <w:jc w:val="center"/>
              <w:rPr>
                <w:b/>
                <w:bCs/>
              </w:rPr>
            </w:pPr>
          </w:p>
        </w:tc>
      </w:tr>
      <w:tr w:rsidR="009D57A3" w:rsidRPr="009D57A3" w14:paraId="1F255182"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0369FDD8" w14:textId="77777777" w:rsidR="009D57A3" w:rsidRPr="009D57A3" w:rsidRDefault="009D57A3" w:rsidP="009D57A3">
            <w:pPr>
              <w:jc w:val="center"/>
              <w:rPr>
                <w:b/>
                <w:bCs/>
              </w:rPr>
            </w:pPr>
          </w:p>
          <w:p w14:paraId="143BF926" w14:textId="77777777" w:rsidR="009D57A3" w:rsidRPr="009D57A3" w:rsidRDefault="009D57A3" w:rsidP="009D57A3">
            <w:pPr>
              <w:numPr>
                <w:ilvl w:val="0"/>
                <w:numId w:val="18"/>
              </w:numPr>
              <w:spacing w:after="160" w:line="259" w:lineRule="auto"/>
              <w:contextualSpacing/>
              <w:jc w:val="center"/>
              <w:rPr>
                <w:b/>
                <w:bCs/>
              </w:rPr>
            </w:pPr>
            <w:r w:rsidRPr="009D57A3">
              <w:rPr>
                <w:b/>
                <w:bCs/>
              </w:rPr>
              <w:t>Общая информация об исполнительно-распорядительного органа муниципального образования</w:t>
            </w:r>
          </w:p>
          <w:p w14:paraId="5BD1EAB0" w14:textId="77777777" w:rsidR="009D57A3" w:rsidRPr="009D57A3" w:rsidRDefault="009D57A3" w:rsidP="009D57A3">
            <w:pPr>
              <w:ind w:left="360"/>
              <w:rPr>
                <w:b/>
                <w:bCs/>
              </w:rPr>
            </w:pPr>
          </w:p>
        </w:tc>
      </w:tr>
      <w:tr w:rsidR="009D57A3" w:rsidRPr="009D57A3" w14:paraId="0F5E060C"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75B4AD75" w14:textId="77777777" w:rsidR="009D57A3" w:rsidRPr="009D57A3" w:rsidRDefault="009D57A3" w:rsidP="009D57A3">
            <w:pPr>
              <w:jc w:val="center"/>
            </w:pPr>
            <w:r w:rsidRPr="009D57A3">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2F6F5B6A" w14:textId="77777777" w:rsidR="009D57A3" w:rsidRPr="009D57A3" w:rsidRDefault="009D57A3" w:rsidP="009D57A3">
            <w:pPr>
              <w:spacing w:line="288" w:lineRule="atLeast"/>
            </w:pPr>
            <w:r w:rsidRPr="009D57A3">
              <w:t xml:space="preserve">Наименование исполнительно-распорядительного органа муниципального образования, почтовый адрес, адрес электронной почты, телефон, факс, номер телефона, по которому можно получить информацию справочного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14:paraId="5E12B95D"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4EAA0EDE"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51AA4FF" w14:textId="77777777" w:rsidR="009D57A3" w:rsidRPr="009D57A3" w:rsidRDefault="009D57A3" w:rsidP="009D57A3">
            <w:pPr>
              <w:jc w:val="center"/>
            </w:pPr>
            <w:r w:rsidRPr="009D57A3">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0A388BAE" w14:textId="77777777" w:rsidR="009D57A3" w:rsidRPr="009D57A3" w:rsidRDefault="009D57A3" w:rsidP="009D57A3">
            <w:pPr>
              <w:spacing w:line="288" w:lineRule="atLeast"/>
            </w:pPr>
            <w:r w:rsidRPr="009D57A3">
              <w:t xml:space="preserve">Сведения о полномочиях исполнительно-распорядительного органа муниципального образования, задачах и функциях структурных подразделений, а также перечень правовых актов, определяющих эти полномочия, задачи и функции, включая тексты нормативных правовых актов, определяющих полномочия, задачи и функции </w:t>
            </w:r>
          </w:p>
        </w:tc>
        <w:tc>
          <w:tcPr>
            <w:tcW w:w="0" w:type="auto"/>
            <w:tcBorders>
              <w:top w:val="single" w:sz="6" w:space="0" w:color="000000"/>
              <w:left w:val="single" w:sz="6" w:space="0" w:color="000000"/>
              <w:bottom w:val="single" w:sz="6" w:space="0" w:color="000000"/>
              <w:right w:val="single" w:sz="6" w:space="0" w:color="000000"/>
            </w:tcBorders>
            <w:hideMark/>
          </w:tcPr>
          <w:p w14:paraId="365338CD" w14:textId="77777777" w:rsidR="009D57A3" w:rsidRPr="009D57A3" w:rsidRDefault="009D57A3" w:rsidP="009D57A3">
            <w:pPr>
              <w:spacing w:line="288" w:lineRule="atLeast"/>
            </w:pPr>
            <w:r w:rsidRPr="009D57A3">
              <w:t xml:space="preserve">Поддерживается в актуальном состоянии. </w:t>
            </w:r>
          </w:p>
          <w:p w14:paraId="31B6D8DB" w14:textId="77777777" w:rsidR="009D57A3" w:rsidRPr="009D57A3" w:rsidRDefault="009D57A3" w:rsidP="009D57A3">
            <w:pPr>
              <w:spacing w:line="288" w:lineRule="atLeast"/>
            </w:pPr>
            <w:r w:rsidRPr="009D57A3">
              <w:t xml:space="preserve">В течение пяти рабочих дней со дня вступления в силу соответствующих нормативных правовых и иных актов </w:t>
            </w:r>
          </w:p>
        </w:tc>
      </w:tr>
      <w:tr w:rsidR="009D57A3" w:rsidRPr="009D57A3" w14:paraId="65159BBC"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D093529" w14:textId="77777777" w:rsidR="009D57A3" w:rsidRPr="009D57A3" w:rsidRDefault="009D57A3" w:rsidP="009D57A3">
            <w:pPr>
              <w:jc w:val="center"/>
            </w:pPr>
            <w:r w:rsidRPr="009D57A3">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15494FEC" w14:textId="77777777" w:rsidR="009D57A3" w:rsidRPr="009D57A3" w:rsidRDefault="009D57A3" w:rsidP="009D57A3">
            <w:pPr>
              <w:spacing w:line="288" w:lineRule="atLeast"/>
            </w:pPr>
            <w:r w:rsidRPr="009D57A3">
              <w:t>Структура исполнительно-распорядительного органа муниципального образования, а также контактная информация его структурных подразделений (почтовые адреса, адреса электронной почты, номера телефонов)</w:t>
            </w:r>
          </w:p>
        </w:tc>
        <w:tc>
          <w:tcPr>
            <w:tcW w:w="0" w:type="auto"/>
            <w:tcBorders>
              <w:top w:val="single" w:sz="6" w:space="0" w:color="000000"/>
              <w:left w:val="single" w:sz="6" w:space="0" w:color="000000"/>
              <w:bottom w:val="single" w:sz="6" w:space="0" w:color="000000"/>
              <w:right w:val="single" w:sz="6" w:space="0" w:color="000000"/>
            </w:tcBorders>
            <w:hideMark/>
          </w:tcPr>
          <w:p w14:paraId="388BC51C"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7DEC135E"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9046FF7" w14:textId="77777777" w:rsidR="009D57A3" w:rsidRPr="009D57A3" w:rsidRDefault="009D57A3" w:rsidP="009D57A3">
            <w:pPr>
              <w:jc w:val="center"/>
            </w:pPr>
            <w:r w:rsidRPr="009D57A3">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0A480317" w14:textId="77777777" w:rsidR="009D57A3" w:rsidRPr="009D57A3" w:rsidRDefault="009D57A3" w:rsidP="009D57A3">
            <w:pPr>
              <w:spacing w:line="288" w:lineRule="atLeast"/>
            </w:pPr>
            <w:r w:rsidRPr="009D57A3">
              <w:t xml:space="preserve">Перечень подведомственных казенных учреждений, сведения об их задачах и функциях, а также контактная информация </w:t>
            </w:r>
            <w:r w:rsidRPr="009D57A3">
              <w:lastRenderedPageBreak/>
              <w:t xml:space="preserve">(почтовые адреса, адреса электронной почты, номера телефонов) </w:t>
            </w:r>
          </w:p>
        </w:tc>
        <w:tc>
          <w:tcPr>
            <w:tcW w:w="0" w:type="auto"/>
            <w:tcBorders>
              <w:top w:val="single" w:sz="6" w:space="0" w:color="000000"/>
              <w:left w:val="single" w:sz="6" w:space="0" w:color="000000"/>
              <w:bottom w:val="single" w:sz="6" w:space="0" w:color="000000"/>
              <w:right w:val="single" w:sz="6" w:space="0" w:color="000000"/>
            </w:tcBorders>
            <w:hideMark/>
          </w:tcPr>
          <w:p w14:paraId="07AB5137" w14:textId="77777777" w:rsidR="009D57A3" w:rsidRPr="009D57A3" w:rsidRDefault="009D57A3" w:rsidP="009D57A3">
            <w:pPr>
              <w:spacing w:line="288" w:lineRule="atLeast"/>
            </w:pPr>
            <w:r w:rsidRPr="009D57A3">
              <w:lastRenderedPageBreak/>
              <w:t xml:space="preserve">В течение пяти рабочих дней со дня подписания правового акта о создании организации. </w:t>
            </w:r>
          </w:p>
          <w:p w14:paraId="525765E0" w14:textId="77777777" w:rsidR="009D57A3" w:rsidRPr="009D57A3" w:rsidRDefault="009D57A3" w:rsidP="009D57A3">
            <w:pPr>
              <w:spacing w:line="288" w:lineRule="atLeast"/>
            </w:pPr>
            <w:r w:rsidRPr="009D57A3">
              <w:lastRenderedPageBreak/>
              <w:t xml:space="preserve">Поддерживается в актуальном состоянии </w:t>
            </w:r>
          </w:p>
        </w:tc>
      </w:tr>
      <w:tr w:rsidR="009D57A3" w:rsidRPr="009D57A3" w14:paraId="0FD0E765"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4B00AE9" w14:textId="77777777" w:rsidR="009D57A3" w:rsidRPr="009D57A3" w:rsidRDefault="009D57A3" w:rsidP="009D57A3">
            <w:pPr>
              <w:jc w:val="center"/>
            </w:pPr>
            <w:r w:rsidRPr="009D57A3">
              <w:lastRenderedPageBreak/>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14:paraId="509F7FF5" w14:textId="77777777" w:rsidR="009D57A3" w:rsidRPr="009D57A3" w:rsidRDefault="009D57A3" w:rsidP="009D57A3">
            <w:pPr>
              <w:spacing w:line="288" w:lineRule="atLeast"/>
            </w:pPr>
            <w:r w:rsidRPr="009D57A3">
              <w:t xml:space="preserve">Сведения о руководителях исполнительно-распорядительного органа муниципального образования, руководителях структурных подразделений, руководителях подведомственных казенных учреждений (фамилии, имена, отчества, а также при согласии указанных лиц иные сведения о них) </w:t>
            </w:r>
          </w:p>
        </w:tc>
        <w:tc>
          <w:tcPr>
            <w:tcW w:w="0" w:type="auto"/>
            <w:tcBorders>
              <w:top w:val="single" w:sz="6" w:space="0" w:color="000000"/>
              <w:left w:val="single" w:sz="6" w:space="0" w:color="000000"/>
              <w:bottom w:val="single" w:sz="6" w:space="0" w:color="000000"/>
              <w:right w:val="single" w:sz="6" w:space="0" w:color="000000"/>
            </w:tcBorders>
            <w:hideMark/>
          </w:tcPr>
          <w:p w14:paraId="11FCC8C0" w14:textId="77777777" w:rsidR="009D57A3" w:rsidRPr="009D57A3" w:rsidRDefault="009D57A3" w:rsidP="009D57A3">
            <w:pPr>
              <w:spacing w:line="288" w:lineRule="atLeast"/>
            </w:pPr>
            <w:r w:rsidRPr="009D57A3">
              <w:t xml:space="preserve">В течение одного рабочего дня со дня назначения. </w:t>
            </w:r>
          </w:p>
          <w:p w14:paraId="29AE330F" w14:textId="77777777" w:rsidR="009D57A3" w:rsidRPr="009D57A3" w:rsidRDefault="009D57A3" w:rsidP="009D57A3">
            <w:pPr>
              <w:spacing w:line="288" w:lineRule="atLeast"/>
            </w:pPr>
            <w:r w:rsidRPr="009D57A3">
              <w:t xml:space="preserve">В течение трех рабочих дней со дня назначения. </w:t>
            </w:r>
          </w:p>
          <w:p w14:paraId="1AE9A0F7"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310C90F0"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5C49C1FD" w14:textId="77777777" w:rsidR="009D57A3" w:rsidRPr="009D57A3" w:rsidRDefault="009D57A3" w:rsidP="009D57A3">
            <w:pPr>
              <w:ind w:left="720"/>
              <w:contextualSpacing/>
            </w:pPr>
            <w:r w:rsidRPr="009D57A3">
              <w:t xml:space="preserve"> </w:t>
            </w:r>
          </w:p>
          <w:p w14:paraId="14A3FEE0" w14:textId="77777777" w:rsidR="009D57A3" w:rsidRPr="009D57A3" w:rsidRDefault="009D57A3" w:rsidP="009D57A3">
            <w:pPr>
              <w:numPr>
                <w:ilvl w:val="0"/>
                <w:numId w:val="18"/>
              </w:numPr>
              <w:spacing w:after="160" w:line="259" w:lineRule="auto"/>
              <w:contextualSpacing/>
              <w:jc w:val="center"/>
            </w:pPr>
            <w:r w:rsidRPr="009D57A3">
              <w:rPr>
                <w:b/>
                <w:bCs/>
              </w:rPr>
              <w:t>Информация о нормотворческой деятельности исполнительно-распорядительного органа муниципального образования</w:t>
            </w:r>
            <w:r w:rsidRPr="009D57A3">
              <w:t xml:space="preserve"> </w:t>
            </w:r>
          </w:p>
          <w:p w14:paraId="7275836E" w14:textId="77777777" w:rsidR="009D57A3" w:rsidRPr="009D57A3" w:rsidRDefault="009D57A3" w:rsidP="009D57A3">
            <w:pPr>
              <w:ind w:left="720"/>
              <w:contextualSpacing/>
            </w:pPr>
          </w:p>
          <w:p w14:paraId="21400BAC" w14:textId="77777777" w:rsidR="009D57A3" w:rsidRPr="009D57A3" w:rsidRDefault="009D57A3" w:rsidP="009D57A3">
            <w:pPr>
              <w:ind w:left="720"/>
              <w:contextualSpacing/>
            </w:pPr>
          </w:p>
        </w:tc>
      </w:tr>
      <w:tr w:rsidR="009D57A3" w:rsidRPr="009D57A3" w14:paraId="22FB3F9D"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4A211DA8" w14:textId="77777777" w:rsidR="009D57A3" w:rsidRPr="009D57A3" w:rsidRDefault="009D57A3" w:rsidP="009D57A3">
            <w:pPr>
              <w:jc w:val="center"/>
            </w:pPr>
            <w:r w:rsidRPr="009D57A3">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737B8108" w14:textId="77777777" w:rsidR="009D57A3" w:rsidRPr="009D57A3" w:rsidRDefault="009D57A3" w:rsidP="009D57A3">
            <w:pPr>
              <w:spacing w:line="288" w:lineRule="atLeast"/>
            </w:pPr>
            <w:r w:rsidRPr="009D57A3">
              <w:t>Информация о принятых правовых актах исполнительно-распорядительного органа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6412094A" w14:textId="77777777" w:rsidR="009D57A3" w:rsidRPr="009D57A3" w:rsidRDefault="009D57A3" w:rsidP="009D57A3">
            <w:pPr>
              <w:spacing w:line="288" w:lineRule="atLeast"/>
            </w:pPr>
            <w:r w:rsidRPr="009D57A3">
              <w:t xml:space="preserve">В течение пяти рабочих дней со дня включения в реестр нормативных правовых актов </w:t>
            </w:r>
          </w:p>
        </w:tc>
      </w:tr>
      <w:tr w:rsidR="009D57A3" w:rsidRPr="009D57A3" w14:paraId="7DD48B91"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1BC43ACF" w14:textId="77777777" w:rsidR="009D57A3" w:rsidRPr="009D57A3" w:rsidRDefault="009D57A3" w:rsidP="009D57A3">
            <w:pPr>
              <w:jc w:val="center"/>
            </w:pPr>
            <w:r w:rsidRPr="009D57A3">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5210E9B2" w14:textId="77777777" w:rsidR="009D57A3" w:rsidRPr="009D57A3" w:rsidRDefault="009D57A3" w:rsidP="009D57A3">
            <w:pPr>
              <w:spacing w:line="288" w:lineRule="atLeast"/>
            </w:pPr>
            <w:r w:rsidRPr="009D57A3">
              <w:t xml:space="preserve">Нормативные правовые акты, исполнительно-распорядительного органа муниципального образования, включая сведения о внесении в них изменений, признании их утратившими силу, признании их судом недействующими, сведения о включении их в реестр нормативных правовых актов, а также иные правовые акты, подлежащие официальному опубликованию </w:t>
            </w:r>
          </w:p>
        </w:tc>
        <w:tc>
          <w:tcPr>
            <w:tcW w:w="0" w:type="auto"/>
            <w:tcBorders>
              <w:top w:val="single" w:sz="6" w:space="0" w:color="000000"/>
              <w:left w:val="single" w:sz="6" w:space="0" w:color="000000"/>
              <w:bottom w:val="single" w:sz="6" w:space="0" w:color="000000"/>
              <w:right w:val="single" w:sz="6" w:space="0" w:color="000000"/>
            </w:tcBorders>
            <w:hideMark/>
          </w:tcPr>
          <w:p w14:paraId="6DE22AFA" w14:textId="77777777" w:rsidR="009D57A3" w:rsidRPr="009D57A3" w:rsidRDefault="009D57A3" w:rsidP="009D57A3">
            <w:pPr>
              <w:spacing w:line="288" w:lineRule="atLeast"/>
            </w:pPr>
            <w:r w:rsidRPr="009D57A3">
              <w:t xml:space="preserve">В течение пяти рабочих дней со дня включения в реестр нормативных правовых актов. </w:t>
            </w:r>
          </w:p>
          <w:p w14:paraId="1897A671" w14:textId="77777777" w:rsidR="009D57A3" w:rsidRPr="009D57A3" w:rsidRDefault="009D57A3" w:rsidP="009D57A3">
            <w:pPr>
              <w:spacing w:line="288" w:lineRule="atLeast"/>
            </w:pPr>
            <w:r w:rsidRPr="009D57A3">
              <w:t xml:space="preserve">В течение пяти рабочих дней со дня вступления в силу соответствующего решения суда. </w:t>
            </w:r>
          </w:p>
          <w:p w14:paraId="0CD90D01" w14:textId="77777777" w:rsidR="009D57A3" w:rsidRPr="009D57A3" w:rsidRDefault="009D57A3" w:rsidP="009D57A3">
            <w:pPr>
              <w:spacing w:line="288" w:lineRule="atLeast"/>
            </w:pPr>
            <w:r w:rsidRPr="009D57A3">
              <w:t xml:space="preserve">В сроки, установленные правовыми актами об утверждении порядка официального опубликования соответствующих правовых актов </w:t>
            </w:r>
          </w:p>
        </w:tc>
      </w:tr>
      <w:tr w:rsidR="009D57A3" w:rsidRPr="009D57A3" w14:paraId="3BA98053"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5DFB4052" w14:textId="77777777" w:rsidR="009D57A3" w:rsidRPr="009D57A3" w:rsidRDefault="009D57A3" w:rsidP="009D57A3">
            <w:pPr>
              <w:jc w:val="center"/>
            </w:pPr>
            <w:r w:rsidRPr="009D57A3">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0ADF735E" w14:textId="77777777" w:rsidR="009D57A3" w:rsidRPr="009D57A3" w:rsidRDefault="009D57A3" w:rsidP="009D57A3">
            <w:pPr>
              <w:spacing w:line="288" w:lineRule="atLeast"/>
            </w:pPr>
            <w:r w:rsidRPr="009D57A3">
              <w:t xml:space="preserve">Судебный и административный порядок обжалования правовых актов и иных решений, действий (бездействия) исполнительно-распорядительного органа муниципального образования, подведомственных ему государственных каченных учреждений и их должностных лиц </w:t>
            </w:r>
          </w:p>
        </w:tc>
        <w:tc>
          <w:tcPr>
            <w:tcW w:w="0" w:type="auto"/>
            <w:tcBorders>
              <w:top w:val="single" w:sz="6" w:space="0" w:color="000000"/>
              <w:left w:val="single" w:sz="6" w:space="0" w:color="000000"/>
              <w:bottom w:val="single" w:sz="6" w:space="0" w:color="000000"/>
              <w:right w:val="single" w:sz="6" w:space="0" w:color="000000"/>
            </w:tcBorders>
            <w:hideMark/>
          </w:tcPr>
          <w:p w14:paraId="39598E01"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48A44C5B"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70ACC053" w14:textId="77777777" w:rsidR="009D57A3" w:rsidRPr="009D57A3" w:rsidRDefault="009D57A3" w:rsidP="009D57A3">
            <w:pPr>
              <w:ind w:left="720"/>
              <w:contextualSpacing/>
            </w:pPr>
          </w:p>
          <w:p w14:paraId="2E5B17A1" w14:textId="77777777" w:rsidR="009D57A3" w:rsidRPr="009D57A3" w:rsidRDefault="009D57A3" w:rsidP="009D57A3">
            <w:pPr>
              <w:numPr>
                <w:ilvl w:val="0"/>
                <w:numId w:val="18"/>
              </w:numPr>
              <w:spacing w:after="160" w:line="259" w:lineRule="auto"/>
              <w:contextualSpacing/>
              <w:jc w:val="center"/>
            </w:pPr>
            <w:r w:rsidRPr="009D57A3">
              <w:rPr>
                <w:b/>
                <w:bCs/>
              </w:rPr>
              <w:t>Информация о текущей деятельности исполнительно-распорядительного органа муниципального образования (в пределах компетенции)</w:t>
            </w:r>
            <w:r w:rsidRPr="009D57A3">
              <w:t xml:space="preserve"> </w:t>
            </w:r>
          </w:p>
          <w:p w14:paraId="77A64F7B" w14:textId="77777777" w:rsidR="009D57A3" w:rsidRPr="009D57A3" w:rsidRDefault="009D57A3" w:rsidP="009D57A3">
            <w:pPr>
              <w:ind w:left="720"/>
              <w:contextualSpacing/>
            </w:pPr>
          </w:p>
          <w:p w14:paraId="42441346" w14:textId="77777777" w:rsidR="009D57A3" w:rsidRPr="009D57A3" w:rsidRDefault="009D57A3" w:rsidP="009D57A3">
            <w:pPr>
              <w:ind w:left="720"/>
              <w:contextualSpacing/>
            </w:pPr>
          </w:p>
        </w:tc>
      </w:tr>
      <w:tr w:rsidR="009D57A3" w:rsidRPr="009D57A3" w14:paraId="3E23694B"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212166C" w14:textId="77777777" w:rsidR="009D57A3" w:rsidRPr="009D57A3" w:rsidRDefault="009D57A3" w:rsidP="009D57A3">
            <w:pPr>
              <w:jc w:val="center"/>
            </w:pPr>
            <w:r w:rsidRPr="009D57A3">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14:paraId="6AF3257E" w14:textId="77777777" w:rsidR="009D57A3" w:rsidRPr="009D57A3" w:rsidRDefault="009D57A3" w:rsidP="009D57A3">
            <w:pPr>
              <w:spacing w:line="288" w:lineRule="atLeast"/>
            </w:pPr>
            <w:r w:rsidRPr="009D57A3">
              <w:t xml:space="preserve">Перечень программ и планов, в реализации которых участвует исполнительно-распорядительный орган муниципального образования, включая тексты и реквизиты правовых актов исполнительно-распорядительного органа муниципального образования по реализации указанных программ и планов, а также основные сведения об их реализации </w:t>
            </w:r>
          </w:p>
        </w:tc>
        <w:tc>
          <w:tcPr>
            <w:tcW w:w="0" w:type="auto"/>
            <w:tcBorders>
              <w:top w:val="single" w:sz="6" w:space="0" w:color="000000"/>
              <w:left w:val="single" w:sz="6" w:space="0" w:color="000000"/>
              <w:bottom w:val="single" w:sz="6" w:space="0" w:color="000000"/>
              <w:right w:val="single" w:sz="6" w:space="0" w:color="000000"/>
            </w:tcBorders>
            <w:hideMark/>
          </w:tcPr>
          <w:p w14:paraId="0CF24112" w14:textId="77777777" w:rsidR="009D57A3" w:rsidRPr="009D57A3" w:rsidRDefault="009D57A3" w:rsidP="009D57A3">
            <w:pPr>
              <w:spacing w:line="288" w:lineRule="atLeast"/>
            </w:pPr>
            <w:r w:rsidRPr="009D57A3">
              <w:t xml:space="preserve">Поддерживается в актуальном состоянии. </w:t>
            </w:r>
          </w:p>
          <w:p w14:paraId="44B71167" w14:textId="77777777" w:rsidR="009D57A3" w:rsidRPr="009D57A3" w:rsidRDefault="009D57A3" w:rsidP="009D57A3">
            <w:pPr>
              <w:spacing w:line="288" w:lineRule="atLeast"/>
            </w:pPr>
            <w:r w:rsidRPr="009D57A3">
              <w:t xml:space="preserve">В сроки, установленные правовыми актами об утверждении соответствующих программ и планов </w:t>
            </w:r>
          </w:p>
        </w:tc>
      </w:tr>
      <w:tr w:rsidR="009D57A3" w:rsidRPr="009D57A3" w14:paraId="3E6ADDBF"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F8B4A05" w14:textId="77777777" w:rsidR="009D57A3" w:rsidRPr="009D57A3" w:rsidRDefault="009D57A3" w:rsidP="009D57A3">
            <w:pPr>
              <w:jc w:val="center"/>
            </w:pPr>
            <w:r w:rsidRPr="009D57A3">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14:paraId="4DA3919C" w14:textId="77777777" w:rsidR="009D57A3" w:rsidRPr="009D57A3" w:rsidRDefault="009D57A3" w:rsidP="009D57A3">
            <w:pPr>
              <w:spacing w:line="288" w:lineRule="atLeast"/>
            </w:pPr>
            <w:r w:rsidRPr="009D57A3">
              <w:t xml:space="preserve">Перечень рабочих групп и комиссий, советов, исполнительно-распорядительного </w:t>
            </w:r>
            <w:r w:rsidRPr="009D57A3">
              <w:lastRenderedPageBreak/>
              <w:t>органа муниципального образования, включая сведения о задачах и функциях комиссий, советов</w:t>
            </w:r>
          </w:p>
        </w:tc>
        <w:tc>
          <w:tcPr>
            <w:tcW w:w="0" w:type="auto"/>
            <w:tcBorders>
              <w:top w:val="single" w:sz="6" w:space="0" w:color="000000"/>
              <w:left w:val="single" w:sz="6" w:space="0" w:color="000000"/>
              <w:bottom w:val="single" w:sz="6" w:space="0" w:color="000000"/>
              <w:right w:val="single" w:sz="6" w:space="0" w:color="000000"/>
            </w:tcBorders>
            <w:hideMark/>
          </w:tcPr>
          <w:p w14:paraId="1715E7D0" w14:textId="77777777" w:rsidR="009D57A3" w:rsidRPr="009D57A3" w:rsidRDefault="009D57A3" w:rsidP="009D57A3">
            <w:pPr>
              <w:spacing w:line="288" w:lineRule="atLeast"/>
            </w:pPr>
            <w:r w:rsidRPr="009D57A3">
              <w:lastRenderedPageBreak/>
              <w:t xml:space="preserve">Поддерживается в актуальном состоянии </w:t>
            </w:r>
          </w:p>
        </w:tc>
      </w:tr>
      <w:tr w:rsidR="009D57A3" w:rsidRPr="009D57A3" w14:paraId="507314A8"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4C9B14B" w14:textId="77777777" w:rsidR="009D57A3" w:rsidRPr="009D57A3" w:rsidRDefault="009D57A3" w:rsidP="009D57A3">
            <w:pPr>
              <w:jc w:val="center"/>
            </w:pPr>
            <w:r w:rsidRPr="009D57A3">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14:paraId="68A359F8" w14:textId="77777777" w:rsidR="009D57A3" w:rsidRPr="009D57A3" w:rsidRDefault="009D57A3" w:rsidP="009D57A3">
            <w:pPr>
              <w:spacing w:line="288" w:lineRule="atLeast"/>
            </w:pPr>
            <w:r w:rsidRPr="009D57A3">
              <w:t xml:space="preserve">Информация о мероприятиях, организуемых исполнительно-распорядительным органом муниципального образования, в том числе сведения об официальных визитах и рабочих поездках руководителей, в частности анонсы мероприятий и их итоги </w:t>
            </w:r>
          </w:p>
        </w:tc>
        <w:tc>
          <w:tcPr>
            <w:tcW w:w="0" w:type="auto"/>
            <w:tcBorders>
              <w:top w:val="single" w:sz="6" w:space="0" w:color="000000"/>
              <w:left w:val="single" w:sz="6" w:space="0" w:color="000000"/>
              <w:bottom w:val="single" w:sz="6" w:space="0" w:color="000000"/>
              <w:right w:val="single" w:sz="6" w:space="0" w:color="000000"/>
            </w:tcBorders>
            <w:hideMark/>
          </w:tcPr>
          <w:p w14:paraId="5DBF631F" w14:textId="77777777" w:rsidR="009D57A3" w:rsidRPr="009D57A3" w:rsidRDefault="009D57A3" w:rsidP="009D57A3">
            <w:pPr>
              <w:spacing w:line="288" w:lineRule="atLeast"/>
            </w:pPr>
            <w:r w:rsidRPr="009D57A3">
              <w:t xml:space="preserve">Анонсы мероприятий не менее чем за один рабочий день до их проведения. </w:t>
            </w:r>
          </w:p>
          <w:p w14:paraId="124A88E9" w14:textId="77777777" w:rsidR="009D57A3" w:rsidRPr="009D57A3" w:rsidRDefault="009D57A3" w:rsidP="009D57A3">
            <w:pPr>
              <w:spacing w:line="288" w:lineRule="atLeast"/>
            </w:pPr>
            <w:r w:rsidRPr="009D57A3">
              <w:t xml:space="preserve">Итоги мероприятий в течение трех рабочих дней со дня проведения </w:t>
            </w:r>
          </w:p>
        </w:tc>
      </w:tr>
      <w:tr w:rsidR="009D57A3" w:rsidRPr="009D57A3" w14:paraId="56F5FC97"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9EC4BD8" w14:textId="77777777" w:rsidR="009D57A3" w:rsidRPr="009D57A3" w:rsidRDefault="009D57A3" w:rsidP="009D57A3">
            <w:pPr>
              <w:jc w:val="center"/>
            </w:pPr>
            <w:r w:rsidRPr="009D57A3">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14:paraId="29267D01" w14:textId="77777777" w:rsidR="009D57A3" w:rsidRPr="009D57A3" w:rsidRDefault="009D57A3" w:rsidP="009D57A3">
            <w:pPr>
              <w:spacing w:line="288" w:lineRule="atLeast"/>
            </w:pPr>
            <w:r w:rsidRPr="009D57A3">
              <w:t>Тексты официальных выступлений и заявлений руководителя и заместителей руководителя исполнительно-распорядительного органа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4496598B" w14:textId="77777777" w:rsidR="009D57A3" w:rsidRPr="009D57A3" w:rsidRDefault="009D57A3" w:rsidP="009D57A3">
            <w:pPr>
              <w:spacing w:line="288" w:lineRule="atLeast"/>
            </w:pPr>
            <w:r w:rsidRPr="009D57A3">
              <w:t xml:space="preserve">В течение трех рабочих дней со дня выступления и заявления </w:t>
            </w:r>
          </w:p>
        </w:tc>
      </w:tr>
      <w:tr w:rsidR="009D57A3" w:rsidRPr="009D57A3" w14:paraId="6BB8EAB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35E8178E" w14:textId="77777777" w:rsidR="009D57A3" w:rsidRPr="009D57A3" w:rsidRDefault="009D57A3" w:rsidP="009D57A3">
            <w:pPr>
              <w:jc w:val="center"/>
            </w:pPr>
            <w:r w:rsidRPr="009D57A3">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14:paraId="23DC6F3D" w14:textId="77777777" w:rsidR="009D57A3" w:rsidRPr="009D57A3" w:rsidRDefault="009D57A3" w:rsidP="009D57A3">
            <w:pPr>
              <w:spacing w:line="288" w:lineRule="atLeast"/>
            </w:pPr>
            <w:r w:rsidRPr="009D57A3">
              <w:t xml:space="preserve">Перечень государственных услуг (государственных функций), предоставляемых исполнительно-распорядительным органом муниципального образования, а также информация о способах их получения </w:t>
            </w:r>
          </w:p>
        </w:tc>
        <w:tc>
          <w:tcPr>
            <w:tcW w:w="0" w:type="auto"/>
            <w:tcBorders>
              <w:top w:val="single" w:sz="6" w:space="0" w:color="000000"/>
              <w:left w:val="single" w:sz="6" w:space="0" w:color="000000"/>
              <w:bottom w:val="single" w:sz="6" w:space="0" w:color="000000"/>
              <w:right w:val="single" w:sz="6" w:space="0" w:color="000000"/>
            </w:tcBorders>
            <w:hideMark/>
          </w:tcPr>
          <w:p w14:paraId="5AA44A08"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33D0A3B5" w14:textId="77777777" w:rsidTr="000214D8">
        <w:tc>
          <w:tcPr>
            <w:tcW w:w="0" w:type="auto"/>
            <w:tcBorders>
              <w:top w:val="single" w:sz="6" w:space="0" w:color="000000"/>
              <w:left w:val="single" w:sz="6" w:space="0" w:color="000000"/>
              <w:right w:val="single" w:sz="6" w:space="0" w:color="000000"/>
            </w:tcBorders>
            <w:hideMark/>
          </w:tcPr>
          <w:p w14:paraId="3010AE0B" w14:textId="77777777" w:rsidR="009D57A3" w:rsidRPr="009D57A3" w:rsidRDefault="009D57A3" w:rsidP="009D57A3">
            <w:pPr>
              <w:jc w:val="center"/>
            </w:pPr>
            <w:r w:rsidRPr="009D57A3">
              <w:t xml:space="preserve">3.6 </w:t>
            </w:r>
          </w:p>
        </w:tc>
        <w:tc>
          <w:tcPr>
            <w:tcW w:w="0" w:type="auto"/>
            <w:tcBorders>
              <w:top w:val="single" w:sz="6" w:space="0" w:color="000000"/>
              <w:left w:val="single" w:sz="6" w:space="0" w:color="000000"/>
              <w:right w:val="single" w:sz="6" w:space="0" w:color="000000"/>
            </w:tcBorders>
            <w:hideMark/>
          </w:tcPr>
          <w:p w14:paraId="0AF1ADBF" w14:textId="77777777" w:rsidR="009D57A3" w:rsidRPr="009D57A3" w:rsidRDefault="009D57A3" w:rsidP="009D57A3">
            <w:pPr>
              <w:spacing w:line="288" w:lineRule="atLeast"/>
            </w:pPr>
            <w:r w:rsidRPr="009D57A3">
              <w:t xml:space="preserve">Информация о размещении плана-графика закупок, осуществляемых исполнительно-распорядительным органом муниципального образования, подведомственными ему казенным учреждением </w:t>
            </w:r>
          </w:p>
        </w:tc>
        <w:tc>
          <w:tcPr>
            <w:tcW w:w="0" w:type="auto"/>
            <w:tcBorders>
              <w:top w:val="single" w:sz="6" w:space="0" w:color="000000"/>
              <w:left w:val="single" w:sz="6" w:space="0" w:color="000000"/>
              <w:right w:val="single" w:sz="6" w:space="0" w:color="000000"/>
            </w:tcBorders>
            <w:hideMark/>
          </w:tcPr>
          <w:p w14:paraId="74A33261" w14:textId="77777777" w:rsidR="009D57A3" w:rsidRPr="009D57A3" w:rsidRDefault="009D57A3" w:rsidP="009D57A3">
            <w:pPr>
              <w:spacing w:line="288" w:lineRule="atLeast"/>
            </w:pPr>
            <w:r w:rsidRPr="009D57A3">
              <w:t xml:space="preserve">В течение одного рабочего дня со дня размещения плана-графика закупок на официальном сайте единой информационной системы в сфере закупок в информационно-телекоммуникационной сети "Интернет" </w:t>
            </w:r>
          </w:p>
        </w:tc>
      </w:tr>
      <w:tr w:rsidR="009D57A3" w:rsidRPr="009D57A3" w14:paraId="37E4E9AB"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62522F4" w14:textId="77777777" w:rsidR="009D57A3" w:rsidRPr="009D57A3" w:rsidRDefault="009D57A3" w:rsidP="009D57A3">
            <w:pPr>
              <w:jc w:val="center"/>
            </w:pPr>
            <w:r w:rsidRPr="009D57A3">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14:paraId="39BAE06E" w14:textId="77777777" w:rsidR="009D57A3" w:rsidRPr="009D57A3" w:rsidRDefault="009D57A3" w:rsidP="009D57A3">
            <w:pPr>
              <w:spacing w:line="288" w:lineRule="atLeast"/>
            </w:pPr>
            <w:r w:rsidRPr="009D57A3">
              <w:t xml:space="preserve">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от них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5140A41E"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7BD721DE"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3E505A2" w14:textId="77777777" w:rsidR="009D57A3" w:rsidRPr="009D57A3" w:rsidRDefault="009D57A3" w:rsidP="009D57A3">
            <w:pPr>
              <w:jc w:val="center"/>
            </w:pPr>
            <w:r w:rsidRPr="009D57A3">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14:paraId="641600C0" w14:textId="77777777" w:rsidR="009D57A3" w:rsidRPr="009D57A3" w:rsidRDefault="009D57A3" w:rsidP="009D57A3">
            <w:pPr>
              <w:spacing w:line="288" w:lineRule="atLeast"/>
            </w:pPr>
            <w:r w:rsidRPr="009D57A3">
              <w:t xml:space="preserve">Информация о принимаемых мерах по противодействию коррупции в исполнительно-распорядительном органе муниципального образования, подведомственных казенных учреждениях, в том числе перечень нормативных правовых и иных актов в сфере противодействия коррупции, план по противодействию коррупции, информация о деятельности комиссии по соблюдению требований к служебному поведению и урегулированию конфликта интересов </w:t>
            </w:r>
          </w:p>
        </w:tc>
        <w:tc>
          <w:tcPr>
            <w:tcW w:w="0" w:type="auto"/>
            <w:tcBorders>
              <w:top w:val="single" w:sz="6" w:space="0" w:color="000000"/>
              <w:left w:val="single" w:sz="6" w:space="0" w:color="000000"/>
              <w:bottom w:val="single" w:sz="6" w:space="0" w:color="000000"/>
              <w:right w:val="single" w:sz="6" w:space="0" w:color="000000"/>
            </w:tcBorders>
            <w:hideMark/>
          </w:tcPr>
          <w:p w14:paraId="3B27AAFB" w14:textId="77777777" w:rsidR="009D57A3" w:rsidRPr="009D57A3" w:rsidRDefault="009D57A3" w:rsidP="009D57A3">
            <w:pPr>
              <w:spacing w:line="288" w:lineRule="atLeast"/>
            </w:pPr>
            <w:r w:rsidRPr="009D57A3">
              <w:t xml:space="preserve">Ежеквартально </w:t>
            </w:r>
          </w:p>
        </w:tc>
      </w:tr>
      <w:tr w:rsidR="009D57A3" w:rsidRPr="009D57A3" w14:paraId="796DB5AB"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073B34D1" w14:textId="77777777" w:rsidR="009D57A3" w:rsidRPr="009D57A3" w:rsidRDefault="009D57A3" w:rsidP="009D57A3">
            <w:pPr>
              <w:jc w:val="center"/>
              <w:rPr>
                <w:b/>
                <w:bCs/>
              </w:rPr>
            </w:pPr>
          </w:p>
          <w:p w14:paraId="0565F073" w14:textId="77777777" w:rsidR="009D57A3" w:rsidRPr="009D57A3" w:rsidRDefault="009D57A3" w:rsidP="009D57A3">
            <w:pPr>
              <w:numPr>
                <w:ilvl w:val="0"/>
                <w:numId w:val="18"/>
              </w:numPr>
              <w:spacing w:after="160" w:line="259" w:lineRule="auto"/>
              <w:contextualSpacing/>
              <w:jc w:val="center"/>
              <w:rPr>
                <w:b/>
                <w:bCs/>
              </w:rPr>
            </w:pPr>
            <w:r w:rsidRPr="009D57A3">
              <w:rPr>
                <w:b/>
                <w:bCs/>
              </w:rPr>
              <w:t>Статистическая информация о деятельности исполнительно-распорядительного органа муниципального образования</w:t>
            </w:r>
          </w:p>
          <w:p w14:paraId="32C619EF" w14:textId="77777777" w:rsidR="009D57A3" w:rsidRPr="009D57A3" w:rsidRDefault="009D57A3" w:rsidP="009D57A3">
            <w:pPr>
              <w:ind w:left="720"/>
              <w:contextualSpacing/>
              <w:rPr>
                <w:b/>
                <w:bCs/>
              </w:rPr>
            </w:pPr>
          </w:p>
          <w:p w14:paraId="74DDBB77" w14:textId="77777777" w:rsidR="009D57A3" w:rsidRPr="009D57A3" w:rsidRDefault="009D57A3" w:rsidP="009D57A3">
            <w:pPr>
              <w:ind w:left="720"/>
              <w:contextualSpacing/>
              <w:rPr>
                <w:b/>
                <w:bCs/>
              </w:rPr>
            </w:pPr>
          </w:p>
        </w:tc>
      </w:tr>
      <w:tr w:rsidR="009D57A3" w:rsidRPr="009D57A3" w14:paraId="7244125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0DF61A1" w14:textId="77777777" w:rsidR="009D57A3" w:rsidRPr="009D57A3" w:rsidRDefault="009D57A3" w:rsidP="009D57A3">
            <w:pPr>
              <w:jc w:val="center"/>
            </w:pPr>
            <w:r w:rsidRPr="009D57A3">
              <w:lastRenderedPageBreak/>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14:paraId="14B0FE63" w14:textId="77777777" w:rsidR="009D57A3" w:rsidRPr="009D57A3" w:rsidRDefault="009D57A3" w:rsidP="009D57A3">
            <w:pPr>
              <w:spacing w:line="288" w:lineRule="atLeast"/>
            </w:pPr>
            <w:r w:rsidRPr="009D57A3">
              <w:t>Информация, характеризующая состояние и динамику развития экономической, социальной и иных сфер жизнедеятельности, регулирование которых отнесено к полномочиям исполнительно-распорядительного органа муниципального образования, в частности итоговые отчеты о результатах деятельности исполнительно-распорядительного органа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651BC579" w14:textId="77777777" w:rsidR="009D57A3" w:rsidRPr="009D57A3" w:rsidRDefault="009D57A3" w:rsidP="009D57A3">
            <w:pPr>
              <w:spacing w:line="288" w:lineRule="atLeast"/>
            </w:pPr>
            <w:r w:rsidRPr="009D57A3">
              <w:t xml:space="preserve">Поддерживается в актуальном состоянии. </w:t>
            </w:r>
          </w:p>
          <w:p w14:paraId="7573B06C" w14:textId="77777777" w:rsidR="009D57A3" w:rsidRPr="009D57A3" w:rsidRDefault="009D57A3" w:rsidP="009D57A3">
            <w:pPr>
              <w:spacing w:line="288" w:lineRule="atLeast"/>
            </w:pPr>
            <w:r w:rsidRPr="009D57A3">
              <w:t xml:space="preserve">Не реже одного раза в год </w:t>
            </w:r>
          </w:p>
        </w:tc>
      </w:tr>
      <w:tr w:rsidR="009D57A3" w:rsidRPr="009D57A3" w14:paraId="0107E346" w14:textId="77777777" w:rsidTr="000214D8">
        <w:tc>
          <w:tcPr>
            <w:tcW w:w="0" w:type="auto"/>
            <w:tcBorders>
              <w:top w:val="single" w:sz="6" w:space="0" w:color="000000"/>
              <w:left w:val="single" w:sz="6" w:space="0" w:color="000000"/>
              <w:right w:val="single" w:sz="6" w:space="0" w:color="000000"/>
            </w:tcBorders>
            <w:hideMark/>
          </w:tcPr>
          <w:p w14:paraId="387FD3FE" w14:textId="77777777" w:rsidR="009D57A3" w:rsidRPr="009D57A3" w:rsidRDefault="009D57A3" w:rsidP="009D57A3">
            <w:pPr>
              <w:jc w:val="center"/>
            </w:pPr>
            <w:r w:rsidRPr="009D57A3">
              <w:t xml:space="preserve">4.2 </w:t>
            </w:r>
          </w:p>
        </w:tc>
        <w:tc>
          <w:tcPr>
            <w:tcW w:w="0" w:type="auto"/>
            <w:tcBorders>
              <w:top w:val="single" w:sz="6" w:space="0" w:color="000000"/>
              <w:left w:val="single" w:sz="6" w:space="0" w:color="000000"/>
              <w:right w:val="single" w:sz="6" w:space="0" w:color="000000"/>
            </w:tcBorders>
            <w:hideMark/>
          </w:tcPr>
          <w:p w14:paraId="1AF48906" w14:textId="77777777" w:rsidR="009D57A3" w:rsidRPr="009D57A3" w:rsidRDefault="009D57A3" w:rsidP="009D57A3">
            <w:pPr>
              <w:spacing w:line="288" w:lineRule="atLeast"/>
            </w:pPr>
            <w:r w:rsidRPr="009D57A3">
              <w:t xml:space="preserve">Сведения об использовании исполнительно-распорядительного органа муниципального образования, подведомственными ему казенными учреждениями бюджетных средств </w:t>
            </w:r>
          </w:p>
        </w:tc>
        <w:tc>
          <w:tcPr>
            <w:tcW w:w="0" w:type="auto"/>
            <w:tcBorders>
              <w:top w:val="single" w:sz="6" w:space="0" w:color="000000"/>
              <w:left w:val="single" w:sz="6" w:space="0" w:color="000000"/>
              <w:right w:val="single" w:sz="6" w:space="0" w:color="000000"/>
            </w:tcBorders>
            <w:hideMark/>
          </w:tcPr>
          <w:p w14:paraId="3239652D" w14:textId="77777777" w:rsidR="009D57A3" w:rsidRPr="009D57A3" w:rsidRDefault="009D57A3" w:rsidP="009D57A3">
            <w:pPr>
              <w:spacing w:line="288" w:lineRule="atLeast"/>
            </w:pPr>
            <w:r w:rsidRPr="009D57A3">
              <w:t xml:space="preserve">Сведения об использовании бюджетных средств размещаются ежеквартально. </w:t>
            </w:r>
          </w:p>
          <w:p w14:paraId="5EEB3973" w14:textId="77777777" w:rsidR="009D57A3" w:rsidRPr="009D57A3" w:rsidRDefault="009D57A3" w:rsidP="009D57A3">
            <w:pPr>
              <w:spacing w:line="288" w:lineRule="atLeast"/>
            </w:pPr>
          </w:p>
        </w:tc>
      </w:tr>
      <w:tr w:rsidR="009D57A3" w:rsidRPr="009D57A3" w14:paraId="5FE95EF5" w14:textId="77777777" w:rsidTr="000214D8">
        <w:tc>
          <w:tcPr>
            <w:tcW w:w="0" w:type="auto"/>
            <w:gridSpan w:val="3"/>
            <w:tcBorders>
              <w:left w:val="single" w:sz="6" w:space="0" w:color="000000"/>
              <w:bottom w:val="single" w:sz="6" w:space="0" w:color="000000"/>
              <w:right w:val="single" w:sz="6" w:space="0" w:color="000000"/>
            </w:tcBorders>
            <w:hideMark/>
          </w:tcPr>
          <w:p w14:paraId="26A69686" w14:textId="77777777" w:rsidR="009D57A3" w:rsidRPr="009D57A3" w:rsidRDefault="009D57A3" w:rsidP="009D57A3"/>
        </w:tc>
      </w:tr>
      <w:tr w:rsidR="009D57A3" w:rsidRPr="009D57A3" w14:paraId="655C708F"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16ECBEE7" w14:textId="77777777" w:rsidR="009D57A3" w:rsidRPr="009D57A3" w:rsidRDefault="009D57A3" w:rsidP="009D57A3">
            <w:pPr>
              <w:jc w:val="center"/>
            </w:pPr>
          </w:p>
          <w:p w14:paraId="13645047" w14:textId="77777777" w:rsidR="009D57A3" w:rsidRPr="009D57A3" w:rsidRDefault="009D57A3" w:rsidP="009D57A3">
            <w:pPr>
              <w:numPr>
                <w:ilvl w:val="0"/>
                <w:numId w:val="18"/>
              </w:numPr>
              <w:spacing w:after="160" w:line="259" w:lineRule="auto"/>
              <w:contextualSpacing/>
              <w:jc w:val="center"/>
              <w:rPr>
                <w:b/>
                <w:bCs/>
              </w:rPr>
            </w:pPr>
            <w:r w:rsidRPr="009D57A3">
              <w:rPr>
                <w:b/>
                <w:bCs/>
              </w:rPr>
              <w:t>Информация о кадровом обеспечении исполнительно-распорядительного органа муниципального образования</w:t>
            </w:r>
          </w:p>
          <w:p w14:paraId="0A687BA7" w14:textId="77777777" w:rsidR="009D57A3" w:rsidRPr="009D57A3" w:rsidRDefault="009D57A3" w:rsidP="009D57A3">
            <w:pPr>
              <w:ind w:left="720"/>
              <w:contextualSpacing/>
            </w:pPr>
          </w:p>
        </w:tc>
      </w:tr>
      <w:tr w:rsidR="009D57A3" w:rsidRPr="009D57A3" w14:paraId="4E675283"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6571550" w14:textId="77777777" w:rsidR="009D57A3" w:rsidRPr="009D57A3" w:rsidRDefault="009D57A3" w:rsidP="009D57A3">
            <w:pPr>
              <w:jc w:val="center"/>
            </w:pPr>
            <w:r w:rsidRPr="009D57A3">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14:paraId="75D95F19" w14:textId="77777777" w:rsidR="009D57A3" w:rsidRPr="009D57A3" w:rsidRDefault="009D57A3" w:rsidP="009D57A3">
            <w:pPr>
              <w:spacing w:line="288" w:lineRule="atLeast"/>
            </w:pPr>
            <w:r w:rsidRPr="009D57A3">
              <w:t>Порядок поступления граждан на муниципальную службу</w:t>
            </w:r>
          </w:p>
        </w:tc>
        <w:tc>
          <w:tcPr>
            <w:tcW w:w="0" w:type="auto"/>
            <w:tcBorders>
              <w:top w:val="single" w:sz="6" w:space="0" w:color="000000"/>
              <w:left w:val="single" w:sz="6" w:space="0" w:color="000000"/>
              <w:bottom w:val="single" w:sz="6" w:space="0" w:color="000000"/>
              <w:right w:val="single" w:sz="6" w:space="0" w:color="000000"/>
            </w:tcBorders>
            <w:hideMark/>
          </w:tcPr>
          <w:p w14:paraId="2F223566"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214DB1EC"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6CD537DD" w14:textId="77777777" w:rsidR="009D57A3" w:rsidRPr="009D57A3" w:rsidRDefault="009D57A3" w:rsidP="009D57A3">
            <w:pPr>
              <w:jc w:val="center"/>
            </w:pPr>
            <w:r w:rsidRPr="009D57A3">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14:paraId="4ACD160A" w14:textId="77777777" w:rsidR="009D57A3" w:rsidRPr="009D57A3" w:rsidRDefault="009D57A3" w:rsidP="009D57A3">
            <w:pPr>
              <w:spacing w:line="288" w:lineRule="atLeast"/>
            </w:pPr>
            <w:r w:rsidRPr="009D57A3">
              <w:t xml:space="preserve">Сведения о вакантных должностях муниципальной службы, имеющихся в исполнительно-распорядительном органе муниципального образования, включая квалификационные требования к кандидатам на замещение вакантных должностей, а также номера телефонов, адрес электронной почты, по которым можно получить информацию по вопросу замещения вакантных должностей </w:t>
            </w:r>
          </w:p>
        </w:tc>
        <w:tc>
          <w:tcPr>
            <w:tcW w:w="0" w:type="auto"/>
            <w:tcBorders>
              <w:top w:val="single" w:sz="6" w:space="0" w:color="000000"/>
              <w:left w:val="single" w:sz="6" w:space="0" w:color="000000"/>
              <w:bottom w:val="single" w:sz="6" w:space="0" w:color="000000"/>
              <w:right w:val="single" w:sz="6" w:space="0" w:color="000000"/>
            </w:tcBorders>
            <w:hideMark/>
          </w:tcPr>
          <w:p w14:paraId="38D3681B" w14:textId="77777777" w:rsidR="009D57A3" w:rsidRPr="009D57A3" w:rsidRDefault="009D57A3" w:rsidP="009D57A3">
            <w:pPr>
              <w:spacing w:line="288" w:lineRule="atLeast"/>
            </w:pPr>
            <w:r w:rsidRPr="009D57A3">
              <w:t xml:space="preserve">В течение пяти рабочих дней после открытия вакансии </w:t>
            </w:r>
          </w:p>
        </w:tc>
      </w:tr>
      <w:tr w:rsidR="009D57A3" w:rsidRPr="009D57A3" w14:paraId="232CD14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3CAF639B" w14:textId="77777777" w:rsidR="009D57A3" w:rsidRPr="009D57A3" w:rsidRDefault="009D57A3" w:rsidP="009D57A3">
            <w:pPr>
              <w:jc w:val="center"/>
            </w:pPr>
            <w:r w:rsidRPr="009D57A3">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14:paraId="2F8D05FB" w14:textId="77777777" w:rsidR="009D57A3" w:rsidRPr="009D57A3" w:rsidRDefault="009D57A3" w:rsidP="009D57A3">
            <w:pPr>
              <w:spacing w:line="288" w:lineRule="atLeast"/>
            </w:pPr>
            <w:r w:rsidRPr="009D57A3">
              <w:t xml:space="preserve">Объявления о приеме документов для участия в конкурсе на замещение вакантных должностей муниципальной службы, включая квалификационные требования к кандидатам на замещение должности, а также номера телефонов, адрес электронной почты, по которым можно получить информацию по вопросу замещения должности </w:t>
            </w:r>
          </w:p>
        </w:tc>
        <w:tc>
          <w:tcPr>
            <w:tcW w:w="0" w:type="auto"/>
            <w:tcBorders>
              <w:top w:val="single" w:sz="6" w:space="0" w:color="000000"/>
              <w:left w:val="single" w:sz="6" w:space="0" w:color="000000"/>
              <w:bottom w:val="single" w:sz="6" w:space="0" w:color="000000"/>
              <w:right w:val="single" w:sz="6" w:space="0" w:color="000000"/>
            </w:tcBorders>
            <w:hideMark/>
          </w:tcPr>
          <w:p w14:paraId="502B2B66" w14:textId="77777777" w:rsidR="009D57A3" w:rsidRPr="009D57A3" w:rsidRDefault="009D57A3" w:rsidP="009D57A3">
            <w:pPr>
              <w:spacing w:line="288" w:lineRule="atLeast"/>
            </w:pPr>
            <w:r w:rsidRPr="009D57A3">
              <w:t xml:space="preserve">Не позднее 21 дня до истечения срока приема документов </w:t>
            </w:r>
          </w:p>
        </w:tc>
      </w:tr>
      <w:tr w:rsidR="009D57A3" w:rsidRPr="009D57A3" w14:paraId="4FCE3460"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964855B" w14:textId="77777777" w:rsidR="009D57A3" w:rsidRPr="009D57A3" w:rsidRDefault="009D57A3" w:rsidP="009D57A3">
            <w:pPr>
              <w:jc w:val="center"/>
            </w:pPr>
            <w:r w:rsidRPr="009D57A3">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14:paraId="705CA642" w14:textId="77777777" w:rsidR="009D57A3" w:rsidRPr="009D57A3" w:rsidRDefault="009D57A3" w:rsidP="009D57A3">
            <w:pPr>
              <w:spacing w:line="288" w:lineRule="atLeast"/>
            </w:pPr>
            <w:r w:rsidRPr="009D57A3">
              <w:t>Результаты конкурсов на замещение вакантных должностей муниципальной службы в исполнительно-распорядительном органе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2D6326A4" w14:textId="77777777" w:rsidR="009D57A3" w:rsidRPr="009D57A3" w:rsidRDefault="009D57A3" w:rsidP="009D57A3">
            <w:pPr>
              <w:spacing w:line="288" w:lineRule="atLeast"/>
            </w:pPr>
            <w:r w:rsidRPr="009D57A3">
              <w:t xml:space="preserve">В течение семи дней после завершения конкурса </w:t>
            </w:r>
          </w:p>
        </w:tc>
      </w:tr>
      <w:tr w:rsidR="009D57A3" w:rsidRPr="009D57A3" w14:paraId="7D6BC95D"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34BC15B3" w14:textId="77777777" w:rsidR="009D57A3" w:rsidRPr="009D57A3" w:rsidRDefault="009D57A3" w:rsidP="009D57A3">
            <w:pPr>
              <w:jc w:val="center"/>
            </w:pPr>
            <w:r w:rsidRPr="009D57A3">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14:paraId="2E99512A" w14:textId="77777777" w:rsidR="009D57A3" w:rsidRPr="009D57A3" w:rsidRDefault="009D57A3" w:rsidP="009D57A3">
            <w:pPr>
              <w:spacing w:line="288" w:lineRule="atLeast"/>
            </w:pPr>
            <w:r w:rsidRPr="009D57A3">
              <w:t>Номера телефонов, адрес электронной почты, по которым можно получить информацию по вопросу замещения вакантных должностей в исполнительно-распорядительном органе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hideMark/>
          </w:tcPr>
          <w:p w14:paraId="4ACB89A1"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4BF709DF"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B18F9DC" w14:textId="77777777" w:rsidR="009D57A3" w:rsidRPr="009D57A3" w:rsidRDefault="009D57A3" w:rsidP="009D57A3">
            <w:pPr>
              <w:jc w:val="center"/>
            </w:pPr>
            <w:r w:rsidRPr="009D57A3">
              <w:lastRenderedPageBreak/>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14:paraId="7836372C" w14:textId="77777777" w:rsidR="009D57A3" w:rsidRPr="009D57A3" w:rsidRDefault="009D57A3" w:rsidP="009D57A3">
            <w:pPr>
              <w:spacing w:line="288" w:lineRule="atLeast"/>
            </w:pPr>
            <w:r w:rsidRPr="009D57A3">
              <w:t xml:space="preserve">Сведения о доходах, расходах, об имуществе и обязательствах имущественного характера муниципальных служащих, замещающих должности муниципальной службы в исполнительно-распорядительном органе муниципального образования, руководителей казенных учреждений, подведомственных исполнительно-распорядительному органу муниципального образования, а также их супруг (супругов) и несовершеннолетних детей </w:t>
            </w:r>
          </w:p>
        </w:tc>
        <w:tc>
          <w:tcPr>
            <w:tcW w:w="0" w:type="auto"/>
            <w:tcBorders>
              <w:top w:val="single" w:sz="6" w:space="0" w:color="000000"/>
              <w:left w:val="single" w:sz="6" w:space="0" w:color="000000"/>
              <w:bottom w:val="single" w:sz="6" w:space="0" w:color="000000"/>
              <w:right w:val="single" w:sz="6" w:space="0" w:color="000000"/>
            </w:tcBorders>
            <w:hideMark/>
          </w:tcPr>
          <w:p w14:paraId="52EF9369" w14:textId="77777777" w:rsidR="009D57A3" w:rsidRPr="009D57A3" w:rsidRDefault="009D57A3" w:rsidP="009D57A3">
            <w:pPr>
              <w:spacing w:line="288" w:lineRule="atLeast"/>
            </w:pPr>
            <w:r w:rsidRPr="009D57A3">
              <w:t>ч. 4.3 ст. 12.1 Федерального закона от 25.12.2008 N 273-ФЗ "О противодействии коррупции", п. 8 Указа Президента РФ от 08.07.2013 N 613 "Вопросы противодействия коррупции"</w:t>
            </w:r>
          </w:p>
        </w:tc>
      </w:tr>
      <w:tr w:rsidR="009D57A3" w:rsidRPr="009D57A3" w14:paraId="26CA2E36" w14:textId="77777777" w:rsidTr="000214D8">
        <w:tc>
          <w:tcPr>
            <w:tcW w:w="0" w:type="auto"/>
            <w:gridSpan w:val="3"/>
            <w:tcBorders>
              <w:top w:val="single" w:sz="6" w:space="0" w:color="000000"/>
              <w:left w:val="single" w:sz="6" w:space="0" w:color="000000"/>
              <w:bottom w:val="single" w:sz="6" w:space="0" w:color="000000"/>
              <w:right w:val="single" w:sz="6" w:space="0" w:color="000000"/>
            </w:tcBorders>
            <w:hideMark/>
          </w:tcPr>
          <w:p w14:paraId="5F428AF9" w14:textId="77777777" w:rsidR="009D57A3" w:rsidRPr="009D57A3" w:rsidRDefault="009D57A3" w:rsidP="009D57A3">
            <w:pPr>
              <w:jc w:val="center"/>
            </w:pPr>
            <w:r w:rsidRPr="009D57A3">
              <w:t xml:space="preserve"> </w:t>
            </w:r>
          </w:p>
          <w:p w14:paraId="16DA5FEE" w14:textId="77777777" w:rsidR="009D57A3" w:rsidRPr="009D57A3" w:rsidRDefault="009D57A3" w:rsidP="009D57A3">
            <w:pPr>
              <w:numPr>
                <w:ilvl w:val="0"/>
                <w:numId w:val="18"/>
              </w:numPr>
              <w:spacing w:after="160" w:line="259" w:lineRule="auto"/>
              <w:contextualSpacing/>
              <w:jc w:val="center"/>
              <w:rPr>
                <w:b/>
                <w:bCs/>
              </w:rPr>
            </w:pPr>
            <w:r w:rsidRPr="009D57A3">
              <w:rPr>
                <w:b/>
                <w:bCs/>
              </w:rPr>
              <w:t xml:space="preserve">Информация о работе </w:t>
            </w:r>
            <w:bookmarkStart w:id="9" w:name="_Hlk183272415"/>
            <w:r w:rsidRPr="009D57A3">
              <w:rPr>
                <w:b/>
                <w:bCs/>
              </w:rPr>
              <w:t xml:space="preserve">исполнительно-распорядительного органа муниципального образования </w:t>
            </w:r>
            <w:bookmarkEnd w:id="9"/>
            <w:r w:rsidRPr="009D57A3">
              <w:rPr>
                <w:b/>
                <w:bCs/>
              </w:rPr>
              <w:t xml:space="preserve">с обращениями граждан (физических лиц), организаций (юридических лиц), общественных объединений, государственных органов, органов местного самоуправления </w:t>
            </w:r>
          </w:p>
          <w:p w14:paraId="529EEF66" w14:textId="77777777" w:rsidR="009D57A3" w:rsidRPr="009D57A3" w:rsidRDefault="009D57A3" w:rsidP="009D57A3">
            <w:pPr>
              <w:ind w:left="720"/>
              <w:contextualSpacing/>
            </w:pPr>
          </w:p>
          <w:p w14:paraId="3652EFE6" w14:textId="77777777" w:rsidR="009D57A3" w:rsidRPr="009D57A3" w:rsidRDefault="009D57A3" w:rsidP="009D57A3">
            <w:pPr>
              <w:jc w:val="center"/>
            </w:pPr>
          </w:p>
        </w:tc>
      </w:tr>
      <w:tr w:rsidR="009D57A3" w:rsidRPr="009D57A3" w14:paraId="3B6EDD7E"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355B976C" w14:textId="77777777" w:rsidR="009D57A3" w:rsidRPr="009D57A3" w:rsidRDefault="009D57A3" w:rsidP="009D57A3">
            <w:pPr>
              <w:jc w:val="center"/>
            </w:pPr>
            <w:r w:rsidRPr="009D57A3">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14:paraId="15CCE0DB" w14:textId="77777777" w:rsidR="009D57A3" w:rsidRPr="009D57A3" w:rsidRDefault="009D57A3" w:rsidP="009D57A3">
            <w:pPr>
              <w:spacing w:line="288" w:lineRule="atLeast"/>
            </w:pPr>
            <w:r w:rsidRPr="009D57A3">
              <w:t xml:space="preserve">Порядок обращений в исполнительно-распорядительный орган муниципального образования с указанием правовых актов, регулирующих эту деятельность, время приема в исполнительно-распорядительном органе муниципального образования, номер справочного телефона, по которому можно получить информацию о порядке обращений, для получения информации о рассмотрении обращений </w:t>
            </w:r>
          </w:p>
        </w:tc>
        <w:tc>
          <w:tcPr>
            <w:tcW w:w="0" w:type="auto"/>
            <w:tcBorders>
              <w:top w:val="single" w:sz="6" w:space="0" w:color="000000"/>
              <w:left w:val="single" w:sz="6" w:space="0" w:color="000000"/>
              <w:bottom w:val="single" w:sz="6" w:space="0" w:color="000000"/>
              <w:right w:val="single" w:sz="6" w:space="0" w:color="000000"/>
            </w:tcBorders>
            <w:hideMark/>
          </w:tcPr>
          <w:p w14:paraId="6FDAE422"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64406302"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7340F67" w14:textId="77777777" w:rsidR="009D57A3" w:rsidRPr="009D57A3" w:rsidRDefault="009D57A3" w:rsidP="009D57A3">
            <w:pPr>
              <w:jc w:val="center"/>
            </w:pPr>
            <w:r w:rsidRPr="009D57A3">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14:paraId="133FBA16" w14:textId="77777777" w:rsidR="009D57A3" w:rsidRPr="009D57A3" w:rsidRDefault="009D57A3" w:rsidP="009D57A3">
            <w:pPr>
              <w:spacing w:line="288" w:lineRule="atLeast"/>
            </w:pPr>
            <w:r w:rsidRPr="009D57A3">
              <w:t xml:space="preserve">Порядок рассмотрения обращений с указанием правовых актов, регулирующих эту деятельность </w:t>
            </w:r>
          </w:p>
        </w:tc>
        <w:tc>
          <w:tcPr>
            <w:tcW w:w="0" w:type="auto"/>
            <w:tcBorders>
              <w:top w:val="single" w:sz="6" w:space="0" w:color="000000"/>
              <w:left w:val="single" w:sz="6" w:space="0" w:color="000000"/>
              <w:bottom w:val="single" w:sz="6" w:space="0" w:color="000000"/>
              <w:right w:val="single" w:sz="6" w:space="0" w:color="000000"/>
            </w:tcBorders>
            <w:hideMark/>
          </w:tcPr>
          <w:p w14:paraId="0ED2A567" w14:textId="77777777" w:rsidR="009D57A3" w:rsidRPr="009D57A3" w:rsidRDefault="009D57A3" w:rsidP="009D57A3">
            <w:pPr>
              <w:spacing w:line="288" w:lineRule="atLeast"/>
            </w:pPr>
            <w:r w:rsidRPr="009D57A3">
              <w:t xml:space="preserve">Поддерживается в актуальном состоянии. </w:t>
            </w:r>
          </w:p>
          <w:p w14:paraId="422017DD" w14:textId="77777777" w:rsidR="009D57A3" w:rsidRPr="009D57A3" w:rsidRDefault="009D57A3" w:rsidP="009D57A3">
            <w:pPr>
              <w:spacing w:line="288" w:lineRule="atLeast"/>
            </w:pPr>
            <w:r w:rsidRPr="009D57A3">
              <w:t xml:space="preserve">В течение пяти рабочих дней со дня утверждения нормативного и иного правового акта </w:t>
            </w:r>
          </w:p>
        </w:tc>
      </w:tr>
      <w:tr w:rsidR="009D57A3" w:rsidRPr="009D57A3" w14:paraId="7E63DD41"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152328E2" w14:textId="77777777" w:rsidR="009D57A3" w:rsidRPr="009D57A3" w:rsidRDefault="009D57A3" w:rsidP="009D57A3">
            <w:pPr>
              <w:jc w:val="center"/>
            </w:pPr>
            <w:r w:rsidRPr="009D57A3">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14:paraId="00E421D3" w14:textId="77777777" w:rsidR="009D57A3" w:rsidRPr="009D57A3" w:rsidRDefault="009D57A3" w:rsidP="009D57A3">
            <w:pPr>
              <w:spacing w:line="288" w:lineRule="atLeast"/>
            </w:pPr>
            <w:r w:rsidRPr="009D57A3">
              <w:t xml:space="preserve">Описание порядка личного приема руководителями исполнительно-распорядительного органа муниципального образования, график личного приема </w:t>
            </w:r>
          </w:p>
        </w:tc>
        <w:tc>
          <w:tcPr>
            <w:tcW w:w="0" w:type="auto"/>
            <w:tcBorders>
              <w:top w:val="single" w:sz="6" w:space="0" w:color="000000"/>
              <w:left w:val="single" w:sz="6" w:space="0" w:color="000000"/>
              <w:bottom w:val="single" w:sz="6" w:space="0" w:color="000000"/>
              <w:right w:val="single" w:sz="6" w:space="0" w:color="000000"/>
            </w:tcBorders>
            <w:hideMark/>
          </w:tcPr>
          <w:p w14:paraId="4AF24636" w14:textId="77777777" w:rsidR="009D57A3" w:rsidRPr="009D57A3" w:rsidRDefault="009D57A3" w:rsidP="009D57A3">
            <w:pPr>
              <w:spacing w:line="288" w:lineRule="atLeast"/>
            </w:pPr>
            <w:r w:rsidRPr="009D57A3">
              <w:t xml:space="preserve">Поддерживается в актуальном состоянии. </w:t>
            </w:r>
          </w:p>
          <w:p w14:paraId="4B7C660D" w14:textId="77777777" w:rsidR="009D57A3" w:rsidRPr="009D57A3" w:rsidRDefault="009D57A3" w:rsidP="009D57A3">
            <w:pPr>
              <w:spacing w:line="288" w:lineRule="atLeast"/>
            </w:pPr>
            <w:r w:rsidRPr="009D57A3">
              <w:t xml:space="preserve">В течение пяти рабочих дней с момента утверждения графика </w:t>
            </w:r>
          </w:p>
        </w:tc>
      </w:tr>
      <w:tr w:rsidR="009D57A3" w:rsidRPr="009D57A3" w14:paraId="61F4CB53"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582C1354" w14:textId="77777777" w:rsidR="009D57A3" w:rsidRPr="009D57A3" w:rsidRDefault="009D57A3" w:rsidP="009D57A3">
            <w:pPr>
              <w:jc w:val="center"/>
            </w:pPr>
            <w:r w:rsidRPr="009D57A3">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14:paraId="2DEE5C27" w14:textId="77777777" w:rsidR="009D57A3" w:rsidRPr="009D57A3" w:rsidRDefault="009D57A3" w:rsidP="009D57A3">
            <w:pPr>
              <w:spacing w:line="288" w:lineRule="atLeast"/>
            </w:pPr>
            <w:r w:rsidRPr="009D57A3">
              <w:t xml:space="preserve">Фамилия, имя и отчество должностного лица исполнительно-распорядительного органа муниципального образования, к полномочиям которого отнесена организация приема граждан (физических лиц), организаций (юридических лиц), общественных объединений, государственных органов, органов местного самоуправления и обеспечение рассмотрения их обращений </w:t>
            </w:r>
          </w:p>
        </w:tc>
        <w:tc>
          <w:tcPr>
            <w:tcW w:w="0" w:type="auto"/>
            <w:tcBorders>
              <w:top w:val="single" w:sz="6" w:space="0" w:color="000000"/>
              <w:left w:val="single" w:sz="6" w:space="0" w:color="000000"/>
              <w:bottom w:val="single" w:sz="6" w:space="0" w:color="000000"/>
              <w:right w:val="single" w:sz="6" w:space="0" w:color="000000"/>
            </w:tcBorders>
            <w:hideMark/>
          </w:tcPr>
          <w:p w14:paraId="2C520775" w14:textId="77777777" w:rsidR="009D57A3" w:rsidRPr="009D57A3" w:rsidRDefault="009D57A3" w:rsidP="009D57A3">
            <w:pPr>
              <w:spacing w:line="288" w:lineRule="atLeast"/>
            </w:pPr>
            <w:r w:rsidRPr="009D57A3">
              <w:t xml:space="preserve">Поддерживается в актуальном состоянии </w:t>
            </w:r>
          </w:p>
        </w:tc>
      </w:tr>
      <w:tr w:rsidR="009D57A3" w:rsidRPr="009D57A3" w14:paraId="7A8A8A04"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0729155C" w14:textId="77777777" w:rsidR="009D57A3" w:rsidRPr="009D57A3" w:rsidRDefault="009D57A3" w:rsidP="009D57A3">
            <w:pPr>
              <w:jc w:val="center"/>
            </w:pPr>
            <w:r w:rsidRPr="009D57A3">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14:paraId="4E25149B" w14:textId="77777777" w:rsidR="009D57A3" w:rsidRPr="009D57A3" w:rsidRDefault="009D57A3" w:rsidP="009D57A3">
            <w:pPr>
              <w:spacing w:line="288" w:lineRule="atLeast"/>
            </w:pPr>
            <w:r w:rsidRPr="009D57A3">
              <w:t xml:space="preserve">Установленные формы обращений, заявлений и иных документов, принимаемых исполнительно-распорядительным органом </w:t>
            </w:r>
            <w:r w:rsidRPr="009D57A3">
              <w:lastRenderedPageBreak/>
              <w:t>муниципального образования к рассмотрению (при наличии)</w:t>
            </w:r>
          </w:p>
        </w:tc>
        <w:tc>
          <w:tcPr>
            <w:tcW w:w="0" w:type="auto"/>
            <w:tcBorders>
              <w:top w:val="single" w:sz="6" w:space="0" w:color="000000"/>
              <w:left w:val="single" w:sz="6" w:space="0" w:color="000000"/>
              <w:bottom w:val="single" w:sz="6" w:space="0" w:color="000000"/>
              <w:right w:val="single" w:sz="6" w:space="0" w:color="000000"/>
            </w:tcBorders>
            <w:hideMark/>
          </w:tcPr>
          <w:p w14:paraId="7F946242" w14:textId="77777777" w:rsidR="009D57A3" w:rsidRPr="009D57A3" w:rsidRDefault="009D57A3" w:rsidP="009D57A3">
            <w:pPr>
              <w:spacing w:line="288" w:lineRule="atLeast"/>
            </w:pPr>
            <w:r w:rsidRPr="009D57A3">
              <w:lastRenderedPageBreak/>
              <w:t xml:space="preserve">Поддерживается в актуальном состоянии </w:t>
            </w:r>
          </w:p>
        </w:tc>
      </w:tr>
      <w:tr w:rsidR="009D57A3" w:rsidRPr="009D57A3" w14:paraId="19C17AA6"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FDDA807" w14:textId="77777777" w:rsidR="009D57A3" w:rsidRPr="009D57A3" w:rsidRDefault="009D57A3" w:rsidP="009D57A3">
            <w:pPr>
              <w:jc w:val="center"/>
            </w:pPr>
            <w:r w:rsidRPr="009D57A3">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14:paraId="6583CFA9" w14:textId="77777777" w:rsidR="009D57A3" w:rsidRPr="009D57A3" w:rsidRDefault="009D57A3" w:rsidP="009D57A3">
            <w:pPr>
              <w:spacing w:line="288" w:lineRule="atLeast"/>
            </w:pPr>
            <w:r w:rsidRPr="009D57A3">
              <w:t xml:space="preserve">Обзоры обращений в исполнительно-распорядительный орган муниципального образования, а также обобщенная информация о результатах рассмотрения этих обращений и принятых мерах </w:t>
            </w:r>
          </w:p>
        </w:tc>
        <w:tc>
          <w:tcPr>
            <w:tcW w:w="0" w:type="auto"/>
            <w:tcBorders>
              <w:top w:val="single" w:sz="6" w:space="0" w:color="000000"/>
              <w:left w:val="single" w:sz="6" w:space="0" w:color="000000"/>
              <w:bottom w:val="single" w:sz="6" w:space="0" w:color="000000"/>
              <w:right w:val="single" w:sz="6" w:space="0" w:color="000000"/>
            </w:tcBorders>
            <w:hideMark/>
          </w:tcPr>
          <w:p w14:paraId="0CC26C4D" w14:textId="77777777" w:rsidR="009D57A3" w:rsidRPr="009D57A3" w:rsidRDefault="009D57A3" w:rsidP="009D57A3">
            <w:pPr>
              <w:spacing w:line="288" w:lineRule="atLeast"/>
            </w:pPr>
            <w:r w:rsidRPr="009D57A3">
              <w:t xml:space="preserve">Ежеквартально </w:t>
            </w:r>
          </w:p>
        </w:tc>
      </w:tr>
      <w:tr w:rsidR="009D57A3" w:rsidRPr="009D57A3" w14:paraId="1913307E" w14:textId="77777777" w:rsidTr="000214D8">
        <w:tc>
          <w:tcPr>
            <w:tcW w:w="0" w:type="auto"/>
            <w:tcBorders>
              <w:top w:val="single" w:sz="6" w:space="0" w:color="000000"/>
              <w:left w:val="single" w:sz="6" w:space="0" w:color="000000"/>
              <w:bottom w:val="single" w:sz="6" w:space="0" w:color="000000"/>
              <w:right w:val="single" w:sz="6" w:space="0" w:color="000000"/>
            </w:tcBorders>
            <w:hideMark/>
          </w:tcPr>
          <w:p w14:paraId="2E8B0062" w14:textId="77777777" w:rsidR="009D57A3" w:rsidRPr="009D57A3" w:rsidRDefault="009D57A3" w:rsidP="009D57A3">
            <w:pPr>
              <w:jc w:val="center"/>
            </w:pPr>
            <w:r w:rsidRPr="009D57A3">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14:paraId="259A6D6B" w14:textId="77777777" w:rsidR="009D57A3" w:rsidRPr="009D57A3" w:rsidRDefault="009D57A3" w:rsidP="009D57A3">
            <w:pPr>
              <w:spacing w:line="288" w:lineRule="atLeast"/>
            </w:pPr>
            <w:r w:rsidRPr="009D57A3">
              <w:t xml:space="preserve">Ответы на наиболее актуальные вопросы, содержащиеся в обращениях </w:t>
            </w:r>
          </w:p>
        </w:tc>
        <w:tc>
          <w:tcPr>
            <w:tcW w:w="0" w:type="auto"/>
            <w:tcBorders>
              <w:top w:val="single" w:sz="6" w:space="0" w:color="000000"/>
              <w:left w:val="single" w:sz="6" w:space="0" w:color="000000"/>
              <w:bottom w:val="single" w:sz="6" w:space="0" w:color="000000"/>
              <w:right w:val="single" w:sz="6" w:space="0" w:color="000000"/>
            </w:tcBorders>
            <w:hideMark/>
          </w:tcPr>
          <w:p w14:paraId="30647617" w14:textId="77777777" w:rsidR="009D57A3" w:rsidRPr="009D57A3" w:rsidRDefault="009D57A3" w:rsidP="009D57A3">
            <w:pPr>
              <w:spacing w:line="288" w:lineRule="atLeast"/>
            </w:pPr>
            <w:r w:rsidRPr="009D57A3">
              <w:t xml:space="preserve">Ежеквартально </w:t>
            </w:r>
          </w:p>
        </w:tc>
      </w:tr>
    </w:tbl>
    <w:bookmarkEnd w:id="8"/>
    <w:p w14:paraId="103806FA" w14:textId="77777777" w:rsidR="009D57A3" w:rsidRPr="009D57A3" w:rsidRDefault="009D57A3" w:rsidP="009D57A3">
      <w:pPr>
        <w:spacing w:line="288" w:lineRule="atLeast"/>
        <w:jc w:val="both"/>
      </w:pPr>
      <w:r w:rsidRPr="009D57A3">
        <w:t xml:space="preserve">  </w:t>
      </w:r>
    </w:p>
    <w:p w14:paraId="507056F2" w14:textId="77777777" w:rsidR="009D57A3" w:rsidRPr="009D57A3" w:rsidRDefault="009D57A3" w:rsidP="009D57A3">
      <w:pPr>
        <w:jc w:val="center"/>
        <w:rPr>
          <w:rFonts w:ascii="Arial" w:hAnsi="Arial" w:cs="Arial"/>
          <w:b/>
          <w:bCs/>
        </w:rPr>
      </w:pPr>
    </w:p>
    <w:p w14:paraId="00C46F9D" w14:textId="77777777" w:rsidR="009D57A3" w:rsidRPr="009D57A3" w:rsidRDefault="009D57A3" w:rsidP="009D57A3">
      <w:pPr>
        <w:jc w:val="center"/>
        <w:rPr>
          <w:rFonts w:ascii="Arial" w:hAnsi="Arial" w:cs="Arial"/>
          <w:b/>
          <w:bCs/>
        </w:rPr>
      </w:pPr>
    </w:p>
    <w:p w14:paraId="0AFA8A84" w14:textId="77777777" w:rsidR="009D57A3" w:rsidRPr="009D57A3" w:rsidRDefault="009D57A3" w:rsidP="009D57A3">
      <w:pPr>
        <w:jc w:val="center"/>
        <w:rPr>
          <w:rFonts w:ascii="Arial" w:hAnsi="Arial" w:cs="Arial"/>
          <w:b/>
          <w:bCs/>
        </w:rPr>
      </w:pPr>
    </w:p>
    <w:p w14:paraId="39771BF8" w14:textId="77777777" w:rsidR="009D57A3" w:rsidRPr="00B35B9C" w:rsidRDefault="009D57A3" w:rsidP="00B35B9C">
      <w:pPr>
        <w:spacing w:line="276" w:lineRule="auto"/>
        <w:ind w:firstLine="708"/>
        <w:contextualSpacing/>
        <w:rPr>
          <w:sz w:val="28"/>
          <w:szCs w:val="28"/>
        </w:rPr>
      </w:pPr>
    </w:p>
    <w:sectPr w:rsidR="009D57A3" w:rsidRPr="00B35B9C" w:rsidSect="00E81992">
      <w:headerReference w:type="even" r:id="rId13"/>
      <w:headerReference w:type="default" r:id="rId14"/>
      <w:pgSz w:w="11907" w:h="16840" w:code="9"/>
      <w:pgMar w:top="1134" w:right="850" w:bottom="1134" w:left="1701" w:header="51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4AB2" w14:textId="77777777" w:rsidR="00644118" w:rsidRDefault="00644118">
      <w:r>
        <w:separator/>
      </w:r>
    </w:p>
  </w:endnote>
  <w:endnote w:type="continuationSeparator" w:id="0">
    <w:p w14:paraId="670B7102" w14:textId="77777777" w:rsidR="00644118" w:rsidRDefault="0064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0730" w14:textId="77777777" w:rsidR="00644118" w:rsidRDefault="00644118">
      <w:r>
        <w:separator/>
      </w:r>
    </w:p>
  </w:footnote>
  <w:footnote w:type="continuationSeparator" w:id="0">
    <w:p w14:paraId="3F7CE7EB" w14:textId="77777777" w:rsidR="00644118" w:rsidRDefault="0064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2027" w14:textId="77777777" w:rsidR="007714F2" w:rsidRDefault="007714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EA53E73" w14:textId="77777777" w:rsidR="007714F2" w:rsidRDefault="007714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74FB" w14:textId="77777777" w:rsidR="007714F2" w:rsidRDefault="007714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20190">
      <w:rPr>
        <w:rStyle w:val="a6"/>
        <w:noProof/>
      </w:rPr>
      <w:t>2</w:t>
    </w:r>
    <w:r>
      <w:rPr>
        <w:rStyle w:val="a6"/>
      </w:rPr>
      <w:fldChar w:fldCharType="end"/>
    </w:r>
  </w:p>
  <w:p w14:paraId="5A51A0B7" w14:textId="77777777" w:rsidR="007714F2" w:rsidRDefault="007714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CA3"/>
    <w:multiLevelType w:val="hybridMultilevel"/>
    <w:tmpl w:val="6FF807C8"/>
    <w:lvl w:ilvl="0" w:tplc="6ACEFC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8401E46"/>
    <w:multiLevelType w:val="hybridMultilevel"/>
    <w:tmpl w:val="5268C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E5CF6"/>
    <w:multiLevelType w:val="hybridMultilevel"/>
    <w:tmpl w:val="931CFC40"/>
    <w:lvl w:ilvl="0" w:tplc="4FFAB760">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0A6E5AE7"/>
    <w:multiLevelType w:val="hybridMultilevel"/>
    <w:tmpl w:val="BC20B3DA"/>
    <w:lvl w:ilvl="0" w:tplc="F96A1158">
      <w:start w:val="2"/>
      <w:numFmt w:val="decimal"/>
      <w:lvlText w:val="%1"/>
      <w:lvlJc w:val="left"/>
      <w:pPr>
        <w:tabs>
          <w:tab w:val="num" w:pos="1143"/>
        </w:tabs>
        <w:ind w:left="1143" w:hanging="360"/>
      </w:pPr>
      <w:rPr>
        <w:rFonts w:hint="default"/>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4" w15:restartNumberingAfterBreak="0">
    <w:nsid w:val="0F636F95"/>
    <w:multiLevelType w:val="hybridMultilevel"/>
    <w:tmpl w:val="BE0EC028"/>
    <w:lvl w:ilvl="0" w:tplc="48C401C2">
      <w:start w:val="1"/>
      <w:numFmt w:val="decimal"/>
      <w:lvlText w:val="%1."/>
      <w:lvlJc w:val="left"/>
      <w:pPr>
        <w:tabs>
          <w:tab w:val="num" w:pos="1143"/>
        </w:tabs>
        <w:ind w:left="1143" w:hanging="360"/>
      </w:pPr>
      <w:rPr>
        <w:rFonts w:hint="default"/>
      </w:rPr>
    </w:lvl>
    <w:lvl w:ilvl="1" w:tplc="EECA41A6">
      <w:numFmt w:val="none"/>
      <w:lvlText w:val=""/>
      <w:lvlJc w:val="left"/>
      <w:pPr>
        <w:tabs>
          <w:tab w:val="num" w:pos="360"/>
        </w:tabs>
      </w:pPr>
    </w:lvl>
    <w:lvl w:ilvl="2" w:tplc="D0BC6A1C">
      <w:numFmt w:val="none"/>
      <w:lvlText w:val=""/>
      <w:lvlJc w:val="left"/>
      <w:pPr>
        <w:tabs>
          <w:tab w:val="num" w:pos="360"/>
        </w:tabs>
      </w:pPr>
    </w:lvl>
    <w:lvl w:ilvl="3" w:tplc="26609D68">
      <w:numFmt w:val="none"/>
      <w:lvlText w:val=""/>
      <w:lvlJc w:val="left"/>
      <w:pPr>
        <w:tabs>
          <w:tab w:val="num" w:pos="360"/>
        </w:tabs>
      </w:pPr>
    </w:lvl>
    <w:lvl w:ilvl="4" w:tplc="391A1B44">
      <w:numFmt w:val="none"/>
      <w:lvlText w:val=""/>
      <w:lvlJc w:val="left"/>
      <w:pPr>
        <w:tabs>
          <w:tab w:val="num" w:pos="360"/>
        </w:tabs>
      </w:pPr>
    </w:lvl>
    <w:lvl w:ilvl="5" w:tplc="64EAC224">
      <w:numFmt w:val="none"/>
      <w:lvlText w:val=""/>
      <w:lvlJc w:val="left"/>
      <w:pPr>
        <w:tabs>
          <w:tab w:val="num" w:pos="360"/>
        </w:tabs>
      </w:pPr>
    </w:lvl>
    <w:lvl w:ilvl="6" w:tplc="86F27CDC">
      <w:numFmt w:val="none"/>
      <w:lvlText w:val=""/>
      <w:lvlJc w:val="left"/>
      <w:pPr>
        <w:tabs>
          <w:tab w:val="num" w:pos="360"/>
        </w:tabs>
      </w:pPr>
    </w:lvl>
    <w:lvl w:ilvl="7" w:tplc="8788109A">
      <w:numFmt w:val="none"/>
      <w:lvlText w:val=""/>
      <w:lvlJc w:val="left"/>
      <w:pPr>
        <w:tabs>
          <w:tab w:val="num" w:pos="360"/>
        </w:tabs>
      </w:pPr>
    </w:lvl>
    <w:lvl w:ilvl="8" w:tplc="43381E60">
      <w:numFmt w:val="none"/>
      <w:lvlText w:val=""/>
      <w:lvlJc w:val="left"/>
      <w:pPr>
        <w:tabs>
          <w:tab w:val="num" w:pos="360"/>
        </w:tabs>
      </w:pPr>
    </w:lvl>
  </w:abstractNum>
  <w:abstractNum w:abstractNumId="5" w15:restartNumberingAfterBreak="0">
    <w:nsid w:val="1326545D"/>
    <w:multiLevelType w:val="hybridMultilevel"/>
    <w:tmpl w:val="9A58B210"/>
    <w:lvl w:ilvl="0" w:tplc="8D02271C">
      <w:start w:val="1"/>
      <w:numFmt w:val="decimal"/>
      <w:lvlText w:val="%1."/>
      <w:lvlJc w:val="left"/>
      <w:pPr>
        <w:tabs>
          <w:tab w:val="num" w:pos="1218"/>
        </w:tabs>
        <w:ind w:left="1218" w:hanging="435"/>
      </w:pPr>
      <w:rPr>
        <w:rFonts w:hint="default"/>
      </w:rPr>
    </w:lvl>
    <w:lvl w:ilvl="1" w:tplc="D7B4C3C2">
      <w:numFmt w:val="none"/>
      <w:lvlText w:val=""/>
      <w:lvlJc w:val="left"/>
      <w:pPr>
        <w:tabs>
          <w:tab w:val="num" w:pos="360"/>
        </w:tabs>
      </w:pPr>
    </w:lvl>
    <w:lvl w:ilvl="2" w:tplc="6400C776">
      <w:numFmt w:val="none"/>
      <w:lvlText w:val=""/>
      <w:lvlJc w:val="left"/>
      <w:pPr>
        <w:tabs>
          <w:tab w:val="num" w:pos="360"/>
        </w:tabs>
      </w:pPr>
    </w:lvl>
    <w:lvl w:ilvl="3" w:tplc="A064B1AC">
      <w:numFmt w:val="none"/>
      <w:lvlText w:val=""/>
      <w:lvlJc w:val="left"/>
      <w:pPr>
        <w:tabs>
          <w:tab w:val="num" w:pos="360"/>
        </w:tabs>
      </w:pPr>
    </w:lvl>
    <w:lvl w:ilvl="4" w:tplc="C7FC9416">
      <w:numFmt w:val="none"/>
      <w:lvlText w:val=""/>
      <w:lvlJc w:val="left"/>
      <w:pPr>
        <w:tabs>
          <w:tab w:val="num" w:pos="360"/>
        </w:tabs>
      </w:pPr>
    </w:lvl>
    <w:lvl w:ilvl="5" w:tplc="8ECA45D0">
      <w:numFmt w:val="none"/>
      <w:lvlText w:val=""/>
      <w:lvlJc w:val="left"/>
      <w:pPr>
        <w:tabs>
          <w:tab w:val="num" w:pos="360"/>
        </w:tabs>
      </w:pPr>
    </w:lvl>
    <w:lvl w:ilvl="6" w:tplc="AFFA8458">
      <w:numFmt w:val="none"/>
      <w:lvlText w:val=""/>
      <w:lvlJc w:val="left"/>
      <w:pPr>
        <w:tabs>
          <w:tab w:val="num" w:pos="360"/>
        </w:tabs>
      </w:pPr>
    </w:lvl>
    <w:lvl w:ilvl="7" w:tplc="A3E622CC">
      <w:numFmt w:val="none"/>
      <w:lvlText w:val=""/>
      <w:lvlJc w:val="left"/>
      <w:pPr>
        <w:tabs>
          <w:tab w:val="num" w:pos="360"/>
        </w:tabs>
      </w:pPr>
    </w:lvl>
    <w:lvl w:ilvl="8" w:tplc="604A553A">
      <w:numFmt w:val="none"/>
      <w:lvlText w:val=""/>
      <w:lvlJc w:val="left"/>
      <w:pPr>
        <w:tabs>
          <w:tab w:val="num" w:pos="360"/>
        </w:tabs>
      </w:pPr>
    </w:lvl>
  </w:abstractNum>
  <w:abstractNum w:abstractNumId="6" w15:restartNumberingAfterBreak="0">
    <w:nsid w:val="189F360D"/>
    <w:multiLevelType w:val="singleLevel"/>
    <w:tmpl w:val="1166B7CC"/>
    <w:lvl w:ilvl="0">
      <w:start w:val="1"/>
      <w:numFmt w:val="decimal"/>
      <w:lvlText w:val="%1."/>
      <w:lvlJc w:val="left"/>
      <w:pPr>
        <w:tabs>
          <w:tab w:val="num" w:pos="1080"/>
        </w:tabs>
        <w:ind w:left="1080" w:hanging="360"/>
      </w:pPr>
      <w:rPr>
        <w:rFonts w:hint="default"/>
      </w:rPr>
    </w:lvl>
  </w:abstractNum>
  <w:abstractNum w:abstractNumId="7" w15:restartNumberingAfterBreak="0">
    <w:nsid w:val="298B7342"/>
    <w:multiLevelType w:val="multilevel"/>
    <w:tmpl w:val="823CACF2"/>
    <w:lvl w:ilvl="0">
      <w:start w:val="1"/>
      <w:numFmt w:val="decimal"/>
      <w:lvlText w:val="%1."/>
      <w:lvlJc w:val="left"/>
      <w:pPr>
        <w:ind w:left="1458" w:hanging="390"/>
      </w:pPr>
      <w:rPr>
        <w:rFonts w:hint="default"/>
      </w:rPr>
    </w:lvl>
    <w:lvl w:ilvl="1">
      <w:start w:val="1"/>
      <w:numFmt w:val="decimal"/>
      <w:isLgl/>
      <w:lvlText w:val="%1.%2."/>
      <w:lvlJc w:val="left"/>
      <w:pPr>
        <w:ind w:left="1854" w:hanging="720"/>
      </w:pPr>
      <w:rPr>
        <w:rFonts w:hint="default"/>
        <w:b w:val="0"/>
      </w:rPr>
    </w:lvl>
    <w:lvl w:ilvl="2">
      <w:start w:val="1"/>
      <w:numFmt w:val="decimal"/>
      <w:isLgl/>
      <w:lvlText w:val="%1.%2.%3."/>
      <w:lvlJc w:val="left"/>
      <w:pPr>
        <w:ind w:left="1920" w:hanging="720"/>
      </w:pPr>
      <w:rPr>
        <w:rFonts w:hint="default"/>
      </w:rPr>
    </w:lvl>
    <w:lvl w:ilvl="3">
      <w:start w:val="1"/>
      <w:numFmt w:val="decimal"/>
      <w:isLgl/>
      <w:lvlText w:val="%1.%2.%3.%4."/>
      <w:lvlJc w:val="left"/>
      <w:pPr>
        <w:ind w:left="2346" w:hanging="108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838" w:hanging="1440"/>
      </w:pPr>
      <w:rPr>
        <w:rFonts w:hint="default"/>
      </w:rPr>
    </w:lvl>
    <w:lvl w:ilvl="6">
      <w:start w:val="1"/>
      <w:numFmt w:val="decimal"/>
      <w:isLgl/>
      <w:lvlText w:val="%1.%2.%3.%4.%5.%6.%7."/>
      <w:lvlJc w:val="left"/>
      <w:pPr>
        <w:ind w:left="3264" w:hanging="180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3756" w:hanging="2160"/>
      </w:pPr>
      <w:rPr>
        <w:rFonts w:hint="default"/>
      </w:rPr>
    </w:lvl>
  </w:abstractNum>
  <w:abstractNum w:abstractNumId="8" w15:restartNumberingAfterBreak="0">
    <w:nsid w:val="2C2C57E1"/>
    <w:multiLevelType w:val="hybridMultilevel"/>
    <w:tmpl w:val="1F78B4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35820238"/>
    <w:multiLevelType w:val="hybridMultilevel"/>
    <w:tmpl w:val="D6DA00BA"/>
    <w:lvl w:ilvl="0" w:tplc="42704316">
      <w:start w:val="1"/>
      <w:numFmt w:val="decimal"/>
      <w:lvlText w:val="%1."/>
      <w:lvlJc w:val="left"/>
      <w:pPr>
        <w:tabs>
          <w:tab w:val="num" w:pos="2085"/>
        </w:tabs>
        <w:ind w:left="2085" w:hanging="1185"/>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6712D00"/>
    <w:multiLevelType w:val="hybridMultilevel"/>
    <w:tmpl w:val="CCA682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41670C"/>
    <w:multiLevelType w:val="hybridMultilevel"/>
    <w:tmpl w:val="0F847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085CB0"/>
    <w:multiLevelType w:val="hybridMultilevel"/>
    <w:tmpl w:val="79ECC4B4"/>
    <w:lvl w:ilvl="0" w:tplc="27FEC5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B7D1FA7"/>
    <w:multiLevelType w:val="hybridMultilevel"/>
    <w:tmpl w:val="2D301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2C6474"/>
    <w:multiLevelType w:val="hybridMultilevel"/>
    <w:tmpl w:val="654C8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5E6931"/>
    <w:multiLevelType w:val="hybridMultilevel"/>
    <w:tmpl w:val="A5A2D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026A94"/>
    <w:multiLevelType w:val="hybridMultilevel"/>
    <w:tmpl w:val="9342F41A"/>
    <w:lvl w:ilvl="0" w:tplc="F912E9D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175AB5"/>
    <w:multiLevelType w:val="hybridMultilevel"/>
    <w:tmpl w:val="56C643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7"/>
  </w:num>
  <w:num w:numId="3">
    <w:abstractNumId w:val="9"/>
  </w:num>
  <w:num w:numId="4">
    <w:abstractNumId w:val="2"/>
  </w:num>
  <w:num w:numId="5">
    <w:abstractNumId w:val="8"/>
  </w:num>
  <w:num w:numId="6">
    <w:abstractNumId w:val="5"/>
  </w:num>
  <w:num w:numId="7">
    <w:abstractNumId w:val="3"/>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12"/>
  </w:num>
  <w:num w:numId="13">
    <w:abstractNumId w:val="16"/>
  </w:num>
  <w:num w:numId="14">
    <w:abstractNumId w:val="10"/>
  </w:num>
  <w:num w:numId="15">
    <w:abstractNumId w:val="13"/>
  </w:num>
  <w:num w:numId="16">
    <w:abstractNumId w:val="1"/>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95"/>
    <w:rsid w:val="00001632"/>
    <w:rsid w:val="0000489D"/>
    <w:rsid w:val="00030348"/>
    <w:rsid w:val="000330BC"/>
    <w:rsid w:val="00043C14"/>
    <w:rsid w:val="00044145"/>
    <w:rsid w:val="00070768"/>
    <w:rsid w:val="00095F10"/>
    <w:rsid w:val="000A0932"/>
    <w:rsid w:val="000A4B41"/>
    <w:rsid w:val="000D7711"/>
    <w:rsid w:val="000E45B8"/>
    <w:rsid w:val="000E552D"/>
    <w:rsid w:val="000E6F91"/>
    <w:rsid w:val="00111112"/>
    <w:rsid w:val="00115E92"/>
    <w:rsid w:val="00125355"/>
    <w:rsid w:val="00145264"/>
    <w:rsid w:val="0015295D"/>
    <w:rsid w:val="00156329"/>
    <w:rsid w:val="0018014D"/>
    <w:rsid w:val="0018046E"/>
    <w:rsid w:val="00182F7A"/>
    <w:rsid w:val="001856B6"/>
    <w:rsid w:val="001A0008"/>
    <w:rsid w:val="001A1978"/>
    <w:rsid w:val="001A3E67"/>
    <w:rsid w:val="001A56AA"/>
    <w:rsid w:val="001C0CCB"/>
    <w:rsid w:val="001D05AF"/>
    <w:rsid w:val="00201E3D"/>
    <w:rsid w:val="0021160A"/>
    <w:rsid w:val="0022344A"/>
    <w:rsid w:val="00225339"/>
    <w:rsid w:val="00236123"/>
    <w:rsid w:val="0023639E"/>
    <w:rsid w:val="002379B6"/>
    <w:rsid w:val="00255ADE"/>
    <w:rsid w:val="00261769"/>
    <w:rsid w:val="002649C8"/>
    <w:rsid w:val="00270CC2"/>
    <w:rsid w:val="00274D08"/>
    <w:rsid w:val="002772FA"/>
    <w:rsid w:val="0029353E"/>
    <w:rsid w:val="002A0FA2"/>
    <w:rsid w:val="002B32DC"/>
    <w:rsid w:val="002C2CF4"/>
    <w:rsid w:val="002C5388"/>
    <w:rsid w:val="002D3912"/>
    <w:rsid w:val="002D4487"/>
    <w:rsid w:val="002E0F31"/>
    <w:rsid w:val="002E5568"/>
    <w:rsid w:val="002F044D"/>
    <w:rsid w:val="002F686D"/>
    <w:rsid w:val="0030544A"/>
    <w:rsid w:val="00306ACE"/>
    <w:rsid w:val="00311E56"/>
    <w:rsid w:val="00322363"/>
    <w:rsid w:val="003326BF"/>
    <w:rsid w:val="0033330A"/>
    <w:rsid w:val="003479B3"/>
    <w:rsid w:val="00350DCF"/>
    <w:rsid w:val="00354758"/>
    <w:rsid w:val="00365EE4"/>
    <w:rsid w:val="0036677A"/>
    <w:rsid w:val="0036720A"/>
    <w:rsid w:val="003755FD"/>
    <w:rsid w:val="003818C3"/>
    <w:rsid w:val="00381DA9"/>
    <w:rsid w:val="00394374"/>
    <w:rsid w:val="00394BD8"/>
    <w:rsid w:val="003B14EE"/>
    <w:rsid w:val="003B2023"/>
    <w:rsid w:val="003B449D"/>
    <w:rsid w:val="003B5052"/>
    <w:rsid w:val="003B68FB"/>
    <w:rsid w:val="003C261C"/>
    <w:rsid w:val="003C41BC"/>
    <w:rsid w:val="003D042B"/>
    <w:rsid w:val="003D2CA7"/>
    <w:rsid w:val="003D7106"/>
    <w:rsid w:val="003D7764"/>
    <w:rsid w:val="003F40A3"/>
    <w:rsid w:val="003F5B95"/>
    <w:rsid w:val="003F69BA"/>
    <w:rsid w:val="00404FDD"/>
    <w:rsid w:val="0040662C"/>
    <w:rsid w:val="0041147F"/>
    <w:rsid w:val="00414875"/>
    <w:rsid w:val="00423F0A"/>
    <w:rsid w:val="004529AB"/>
    <w:rsid w:val="00452A68"/>
    <w:rsid w:val="00467CED"/>
    <w:rsid w:val="004741DB"/>
    <w:rsid w:val="004770CD"/>
    <w:rsid w:val="004825C1"/>
    <w:rsid w:val="0049070C"/>
    <w:rsid w:val="00491D42"/>
    <w:rsid w:val="004A0986"/>
    <w:rsid w:val="004A1820"/>
    <w:rsid w:val="004A7CF0"/>
    <w:rsid w:val="004B7713"/>
    <w:rsid w:val="004C4579"/>
    <w:rsid w:val="004D5224"/>
    <w:rsid w:val="004D5736"/>
    <w:rsid w:val="004E7163"/>
    <w:rsid w:val="004F7453"/>
    <w:rsid w:val="00505D4E"/>
    <w:rsid w:val="005228C0"/>
    <w:rsid w:val="00526316"/>
    <w:rsid w:val="005427D2"/>
    <w:rsid w:val="005446DC"/>
    <w:rsid w:val="00550285"/>
    <w:rsid w:val="0055348E"/>
    <w:rsid w:val="005560A3"/>
    <w:rsid w:val="00561401"/>
    <w:rsid w:val="005619A7"/>
    <w:rsid w:val="00565F5E"/>
    <w:rsid w:val="005675FB"/>
    <w:rsid w:val="00575DB2"/>
    <w:rsid w:val="00590C7C"/>
    <w:rsid w:val="005A499A"/>
    <w:rsid w:val="005B5306"/>
    <w:rsid w:val="005B7100"/>
    <w:rsid w:val="005C1D49"/>
    <w:rsid w:val="005C7C68"/>
    <w:rsid w:val="005E2E10"/>
    <w:rsid w:val="005E5ECE"/>
    <w:rsid w:val="00602A81"/>
    <w:rsid w:val="006037AA"/>
    <w:rsid w:val="00610D0C"/>
    <w:rsid w:val="00612D10"/>
    <w:rsid w:val="00612FE0"/>
    <w:rsid w:val="00615EEF"/>
    <w:rsid w:val="00630C45"/>
    <w:rsid w:val="00644118"/>
    <w:rsid w:val="0065118C"/>
    <w:rsid w:val="0065384B"/>
    <w:rsid w:val="00656875"/>
    <w:rsid w:val="00664122"/>
    <w:rsid w:val="0067439F"/>
    <w:rsid w:val="00687F2C"/>
    <w:rsid w:val="00694332"/>
    <w:rsid w:val="006958BE"/>
    <w:rsid w:val="006E6A4A"/>
    <w:rsid w:val="006E7D91"/>
    <w:rsid w:val="00704B2F"/>
    <w:rsid w:val="007125AC"/>
    <w:rsid w:val="00713BCF"/>
    <w:rsid w:val="00713C86"/>
    <w:rsid w:val="007146A0"/>
    <w:rsid w:val="0072796A"/>
    <w:rsid w:val="007364C0"/>
    <w:rsid w:val="00743987"/>
    <w:rsid w:val="0075597D"/>
    <w:rsid w:val="0076500C"/>
    <w:rsid w:val="007714F2"/>
    <w:rsid w:val="00780E28"/>
    <w:rsid w:val="007852FF"/>
    <w:rsid w:val="00785E8B"/>
    <w:rsid w:val="0078759F"/>
    <w:rsid w:val="007A2055"/>
    <w:rsid w:val="007A71AD"/>
    <w:rsid w:val="007B0AD6"/>
    <w:rsid w:val="007B1386"/>
    <w:rsid w:val="007B144D"/>
    <w:rsid w:val="007B678A"/>
    <w:rsid w:val="007B710C"/>
    <w:rsid w:val="007C21BF"/>
    <w:rsid w:val="007D7CA4"/>
    <w:rsid w:val="007E16E9"/>
    <w:rsid w:val="007E5D8B"/>
    <w:rsid w:val="0080750F"/>
    <w:rsid w:val="00812253"/>
    <w:rsid w:val="00823FDF"/>
    <w:rsid w:val="008247BD"/>
    <w:rsid w:val="00827EC7"/>
    <w:rsid w:val="00835B92"/>
    <w:rsid w:val="00841C75"/>
    <w:rsid w:val="00856245"/>
    <w:rsid w:val="00862D30"/>
    <w:rsid w:val="00876B02"/>
    <w:rsid w:val="008A0A95"/>
    <w:rsid w:val="008B46DF"/>
    <w:rsid w:val="008B7094"/>
    <w:rsid w:val="008C0E4A"/>
    <w:rsid w:val="008C34F6"/>
    <w:rsid w:val="008D4384"/>
    <w:rsid w:val="008E1876"/>
    <w:rsid w:val="008E48A6"/>
    <w:rsid w:val="0090340A"/>
    <w:rsid w:val="00906690"/>
    <w:rsid w:val="009139FF"/>
    <w:rsid w:val="009278DE"/>
    <w:rsid w:val="00937A5F"/>
    <w:rsid w:val="0094059A"/>
    <w:rsid w:val="00972512"/>
    <w:rsid w:val="00984BCF"/>
    <w:rsid w:val="00986A11"/>
    <w:rsid w:val="00991719"/>
    <w:rsid w:val="009B518F"/>
    <w:rsid w:val="009D57A3"/>
    <w:rsid w:val="009D7FE1"/>
    <w:rsid w:val="009E4AA4"/>
    <w:rsid w:val="009E4E2B"/>
    <w:rsid w:val="009F6B88"/>
    <w:rsid w:val="009F7514"/>
    <w:rsid w:val="00A03412"/>
    <w:rsid w:val="00A24C97"/>
    <w:rsid w:val="00A3529D"/>
    <w:rsid w:val="00A5001A"/>
    <w:rsid w:val="00A57CB5"/>
    <w:rsid w:val="00A57E68"/>
    <w:rsid w:val="00A650A7"/>
    <w:rsid w:val="00A70A7D"/>
    <w:rsid w:val="00A76842"/>
    <w:rsid w:val="00A915CA"/>
    <w:rsid w:val="00A923B1"/>
    <w:rsid w:val="00A93298"/>
    <w:rsid w:val="00AA68E5"/>
    <w:rsid w:val="00AC39F6"/>
    <w:rsid w:val="00AC7924"/>
    <w:rsid w:val="00AD1297"/>
    <w:rsid w:val="00AD38FB"/>
    <w:rsid w:val="00AE2516"/>
    <w:rsid w:val="00AF2DF9"/>
    <w:rsid w:val="00B1106F"/>
    <w:rsid w:val="00B150C9"/>
    <w:rsid w:val="00B22735"/>
    <w:rsid w:val="00B320FF"/>
    <w:rsid w:val="00B325DD"/>
    <w:rsid w:val="00B35B9C"/>
    <w:rsid w:val="00B37F90"/>
    <w:rsid w:val="00B467C7"/>
    <w:rsid w:val="00B51C6E"/>
    <w:rsid w:val="00B54705"/>
    <w:rsid w:val="00B556FF"/>
    <w:rsid w:val="00B55841"/>
    <w:rsid w:val="00B578DE"/>
    <w:rsid w:val="00B65F57"/>
    <w:rsid w:val="00B8480A"/>
    <w:rsid w:val="00B84AAC"/>
    <w:rsid w:val="00B8739F"/>
    <w:rsid w:val="00B913AF"/>
    <w:rsid w:val="00B91D14"/>
    <w:rsid w:val="00B9352D"/>
    <w:rsid w:val="00B9524B"/>
    <w:rsid w:val="00BA002E"/>
    <w:rsid w:val="00BB0EFE"/>
    <w:rsid w:val="00BB295C"/>
    <w:rsid w:val="00BB2BFD"/>
    <w:rsid w:val="00BD5678"/>
    <w:rsid w:val="00BE51A4"/>
    <w:rsid w:val="00BE568B"/>
    <w:rsid w:val="00BE7472"/>
    <w:rsid w:val="00BF551B"/>
    <w:rsid w:val="00C13D3F"/>
    <w:rsid w:val="00C1427C"/>
    <w:rsid w:val="00C1780A"/>
    <w:rsid w:val="00C26D92"/>
    <w:rsid w:val="00C27A1F"/>
    <w:rsid w:val="00C41EF0"/>
    <w:rsid w:val="00C470AA"/>
    <w:rsid w:val="00C55A54"/>
    <w:rsid w:val="00C57109"/>
    <w:rsid w:val="00C66389"/>
    <w:rsid w:val="00C71886"/>
    <w:rsid w:val="00C771CF"/>
    <w:rsid w:val="00C90EF5"/>
    <w:rsid w:val="00CA37BD"/>
    <w:rsid w:val="00CA460C"/>
    <w:rsid w:val="00CB03EF"/>
    <w:rsid w:val="00CB584A"/>
    <w:rsid w:val="00CC5331"/>
    <w:rsid w:val="00CC7369"/>
    <w:rsid w:val="00CF24DE"/>
    <w:rsid w:val="00CF524A"/>
    <w:rsid w:val="00D045A8"/>
    <w:rsid w:val="00D056BD"/>
    <w:rsid w:val="00D05CFC"/>
    <w:rsid w:val="00D06F50"/>
    <w:rsid w:val="00D1085D"/>
    <w:rsid w:val="00D20F2B"/>
    <w:rsid w:val="00D44DB6"/>
    <w:rsid w:val="00D45F7C"/>
    <w:rsid w:val="00D46936"/>
    <w:rsid w:val="00D50B7A"/>
    <w:rsid w:val="00D63356"/>
    <w:rsid w:val="00D7056C"/>
    <w:rsid w:val="00D72CF5"/>
    <w:rsid w:val="00D77BCD"/>
    <w:rsid w:val="00D80B85"/>
    <w:rsid w:val="00DB71A5"/>
    <w:rsid w:val="00DC5367"/>
    <w:rsid w:val="00DD24A2"/>
    <w:rsid w:val="00DE430F"/>
    <w:rsid w:val="00DF128B"/>
    <w:rsid w:val="00DF32EB"/>
    <w:rsid w:val="00E20190"/>
    <w:rsid w:val="00E25AAF"/>
    <w:rsid w:val="00E26CF9"/>
    <w:rsid w:val="00E73E10"/>
    <w:rsid w:val="00E81992"/>
    <w:rsid w:val="00E97805"/>
    <w:rsid w:val="00E9788F"/>
    <w:rsid w:val="00EA4645"/>
    <w:rsid w:val="00EB1C19"/>
    <w:rsid w:val="00EC6A2F"/>
    <w:rsid w:val="00ED0F37"/>
    <w:rsid w:val="00ED1E03"/>
    <w:rsid w:val="00ED25AB"/>
    <w:rsid w:val="00ED5CB1"/>
    <w:rsid w:val="00ED61E8"/>
    <w:rsid w:val="00EE3C39"/>
    <w:rsid w:val="00EE676F"/>
    <w:rsid w:val="00F1045F"/>
    <w:rsid w:val="00F11E87"/>
    <w:rsid w:val="00F13475"/>
    <w:rsid w:val="00F17CFA"/>
    <w:rsid w:val="00F20ABC"/>
    <w:rsid w:val="00F32F1D"/>
    <w:rsid w:val="00F36BCD"/>
    <w:rsid w:val="00F477D0"/>
    <w:rsid w:val="00F47DDD"/>
    <w:rsid w:val="00F547DB"/>
    <w:rsid w:val="00F63994"/>
    <w:rsid w:val="00F65EBA"/>
    <w:rsid w:val="00F66F2C"/>
    <w:rsid w:val="00F701DB"/>
    <w:rsid w:val="00F704E5"/>
    <w:rsid w:val="00F70E7C"/>
    <w:rsid w:val="00F81474"/>
    <w:rsid w:val="00F9497F"/>
    <w:rsid w:val="00FB0D2C"/>
    <w:rsid w:val="00FB25EE"/>
    <w:rsid w:val="00FD4F41"/>
    <w:rsid w:val="00FE0DF4"/>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5A79"/>
  <w15:chartTrackingRefBased/>
  <w15:docId w15:val="{3FCC3159-EE69-4D31-AAF7-2E4A96A9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next w:val="a"/>
    <w:link w:val="30"/>
    <w:semiHidden/>
    <w:unhideWhenUsed/>
    <w:qFormat/>
    <w:rsid w:val="004B7713"/>
    <w:pPr>
      <w:keepNext/>
      <w:spacing w:before="240" w:after="60"/>
      <w:outlineLvl w:val="2"/>
    </w:pPr>
    <w:rPr>
      <w:rFonts w:ascii="Cambria" w:hAnsi="Cambria"/>
      <w:b/>
      <w:bCs/>
      <w:sz w:val="26"/>
      <w:szCs w:val="26"/>
    </w:rPr>
  </w:style>
  <w:style w:type="paragraph" w:styleId="4">
    <w:name w:val="heading 4"/>
    <w:basedOn w:val="a"/>
    <w:next w:val="a"/>
    <w:qFormat/>
    <w:pPr>
      <w:keepNext/>
      <w:tabs>
        <w:tab w:val="left" w:pos="0"/>
        <w:tab w:val="left" w:pos="10206"/>
      </w:tabs>
      <w:jc w:val="both"/>
      <w:outlineLvl w:val="3"/>
    </w:pPr>
    <w:rPr>
      <w:sz w:val="28"/>
      <w:szCs w:val="20"/>
    </w:rPr>
  </w:style>
  <w:style w:type="paragraph" w:styleId="6">
    <w:name w:val="heading 6"/>
    <w:basedOn w:val="a"/>
    <w:next w:val="a"/>
    <w:qFormat/>
    <w:pPr>
      <w:keepNext/>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40"/>
      <w:szCs w:val="20"/>
    </w:rPr>
  </w:style>
  <w:style w:type="paragraph" w:styleId="a4">
    <w:name w:val="Body Text"/>
    <w:basedOn w:val="a"/>
    <w:pPr>
      <w:jc w:val="both"/>
    </w:pPr>
    <w:rPr>
      <w:sz w:val="28"/>
      <w:szCs w:val="20"/>
    </w:rPr>
  </w:style>
  <w:style w:type="paragraph" w:styleId="31">
    <w:name w:val="Body Text 3"/>
    <w:basedOn w:val="a"/>
    <w:pPr>
      <w:tabs>
        <w:tab w:val="left" w:pos="0"/>
      </w:tabs>
      <w:ind w:right="6945"/>
      <w:jc w:val="both"/>
    </w:pPr>
    <w:rPr>
      <w:b/>
      <w:sz w:val="28"/>
      <w:szCs w:val="20"/>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table" w:styleId="a7">
    <w:name w:val="Table Grid"/>
    <w:basedOn w:val="a1"/>
    <w:rsid w:val="002F0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E7D91"/>
    <w:rPr>
      <w:rFonts w:ascii="Tahoma" w:hAnsi="Tahoma" w:cs="Tahoma"/>
      <w:sz w:val="16"/>
      <w:szCs w:val="16"/>
    </w:rPr>
  </w:style>
  <w:style w:type="paragraph" w:styleId="a9">
    <w:name w:val="Body Text Indent"/>
    <w:basedOn w:val="a"/>
    <w:rsid w:val="00111112"/>
    <w:pPr>
      <w:spacing w:after="120"/>
      <w:ind w:left="283"/>
    </w:pPr>
  </w:style>
  <w:style w:type="character" w:customStyle="1" w:styleId="30">
    <w:name w:val="Заголовок 3 Знак"/>
    <w:link w:val="3"/>
    <w:semiHidden/>
    <w:rsid w:val="004B7713"/>
    <w:rPr>
      <w:rFonts w:ascii="Cambria" w:eastAsia="Times New Roman" w:hAnsi="Cambria" w:cs="Times New Roman"/>
      <w:b/>
      <w:bCs/>
      <w:sz w:val="26"/>
      <w:szCs w:val="26"/>
    </w:rPr>
  </w:style>
  <w:style w:type="table" w:customStyle="1" w:styleId="1">
    <w:name w:val="Сетка таблицы1"/>
    <w:basedOn w:val="a1"/>
    <w:next w:val="a7"/>
    <w:uiPriority w:val="59"/>
    <w:rsid w:val="008D43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36720A"/>
    <w:rPr>
      <w:shd w:val="clear" w:color="auto" w:fill="FFFFFF"/>
    </w:rPr>
  </w:style>
  <w:style w:type="paragraph" w:customStyle="1" w:styleId="20">
    <w:name w:val="Основной текст (2)"/>
    <w:basedOn w:val="a"/>
    <w:link w:val="2"/>
    <w:rsid w:val="0036720A"/>
    <w:pPr>
      <w:widowControl w:val="0"/>
      <w:shd w:val="clear" w:color="auto" w:fill="FFFFFF"/>
      <w:spacing w:before="360" w:after="240" w:line="274" w:lineRule="exact"/>
      <w:jc w:val="both"/>
    </w:pPr>
    <w:rPr>
      <w:sz w:val="20"/>
      <w:szCs w:val="20"/>
    </w:rPr>
  </w:style>
  <w:style w:type="paragraph" w:styleId="aa">
    <w:name w:val="footer"/>
    <w:basedOn w:val="a"/>
    <w:link w:val="ab"/>
    <w:rsid w:val="00EE3C39"/>
    <w:pPr>
      <w:tabs>
        <w:tab w:val="center" w:pos="4677"/>
        <w:tab w:val="right" w:pos="9355"/>
      </w:tabs>
    </w:pPr>
  </w:style>
  <w:style w:type="character" w:customStyle="1" w:styleId="ab">
    <w:name w:val="Нижний колонтитул Знак"/>
    <w:link w:val="aa"/>
    <w:rsid w:val="00EE3C39"/>
    <w:rPr>
      <w:sz w:val="24"/>
      <w:szCs w:val="24"/>
    </w:rPr>
  </w:style>
  <w:style w:type="character" w:styleId="ac">
    <w:name w:val="Hyperlink"/>
    <w:basedOn w:val="a0"/>
    <w:rsid w:val="00095F10"/>
    <w:rPr>
      <w:color w:val="0563C1" w:themeColor="hyperlink"/>
      <w:u w:val="single"/>
    </w:rPr>
  </w:style>
  <w:style w:type="character" w:styleId="ad">
    <w:name w:val="Unresolved Mention"/>
    <w:basedOn w:val="a0"/>
    <w:uiPriority w:val="99"/>
    <w:semiHidden/>
    <w:unhideWhenUsed/>
    <w:rsid w:val="0009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89636">
      <w:bodyDiv w:val="1"/>
      <w:marLeft w:val="0"/>
      <w:marRight w:val="0"/>
      <w:marTop w:val="0"/>
      <w:marBottom w:val="0"/>
      <w:divBdr>
        <w:top w:val="none" w:sz="0" w:space="0" w:color="auto"/>
        <w:left w:val="none" w:sz="0" w:space="0" w:color="auto"/>
        <w:bottom w:val="none" w:sz="0" w:space="0" w:color="auto"/>
        <w:right w:val="none" w:sz="0" w:space="0" w:color="auto"/>
      </w:divBdr>
    </w:div>
    <w:div w:id="12971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082;&#1088;&#1072;&#1089;&#1085;&#1077;&#1085;&#1100;&#1082;&#1072;&#1103;&#1088;&#1077;&#1095;&#1082;&#1072;.&#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082;&#1088;&#1072;&#1089;&#1085;&#1077;&#1085;&#1100;&#1082;&#1072;&#1103;&#1088;&#1077;&#1095;&#1082;&#1072;.&#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1082;&#1088;&#1072;&#1089;&#1085;&#1077;&#1085;&#1100;&#1082;&#1072;&#1103;&#1088;&#1077;&#1095;&#1082;&#1072;.&#1088;&#1092;/" TargetMode="External"/><Relationship Id="rId4" Type="http://schemas.openxmlformats.org/officeDocument/2006/relationships/settings" Target="settings.xml"/><Relationship Id="rId9" Type="http://schemas.openxmlformats.org/officeDocument/2006/relationships/hyperlink" Target="https://www.&#1082;&#1088;&#1072;&#1089;&#1085;&#1077;&#1085;&#1100;&#1082;&#1072;&#1103;&#1088;&#1077;&#1095;&#1082;&#1072;.&#1088;&#109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729B-D5EB-4FF3-9778-35837F22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9991</Words>
  <Characters>56950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3 созыв</vt:lpstr>
    </vt:vector>
  </TitlesOfParts>
  <Company>MO30</Company>
  <LinksUpToDate>false</LinksUpToDate>
  <CharactersWithSpaces>66808</CharactersWithSpaces>
  <SharedDoc>false</SharedDoc>
  <HLinks>
    <vt:vector size="42" baseType="variant">
      <vt:variant>
        <vt:i4>72877146</vt:i4>
      </vt:variant>
      <vt:variant>
        <vt:i4>18</vt:i4>
      </vt:variant>
      <vt:variant>
        <vt:i4>0</vt:i4>
      </vt:variant>
      <vt:variant>
        <vt:i4>5</vt:i4>
      </vt:variant>
      <vt:variant>
        <vt:lpwstr>https://www.красненькаяречка.рф/</vt:lpwstr>
      </vt:variant>
      <vt:variant>
        <vt:lpwstr/>
      </vt:variant>
      <vt:variant>
        <vt:i4>72877146</vt:i4>
      </vt:variant>
      <vt:variant>
        <vt:i4>15</vt:i4>
      </vt:variant>
      <vt:variant>
        <vt:i4>0</vt:i4>
      </vt:variant>
      <vt:variant>
        <vt:i4>5</vt:i4>
      </vt:variant>
      <vt:variant>
        <vt:lpwstr>https://www.красненькаяречка.рф/</vt:lpwstr>
      </vt:variant>
      <vt:variant>
        <vt:lpwstr/>
      </vt:variant>
      <vt:variant>
        <vt:i4>72877146</vt:i4>
      </vt:variant>
      <vt:variant>
        <vt:i4>12</vt:i4>
      </vt:variant>
      <vt:variant>
        <vt:i4>0</vt:i4>
      </vt:variant>
      <vt:variant>
        <vt:i4>5</vt:i4>
      </vt:variant>
      <vt:variant>
        <vt:lpwstr>https://www.красненькаяречка.рф/</vt:lpwstr>
      </vt:variant>
      <vt:variant>
        <vt:lpwstr/>
      </vt:variant>
      <vt:variant>
        <vt:i4>72877146</vt:i4>
      </vt:variant>
      <vt:variant>
        <vt:i4>9</vt:i4>
      </vt:variant>
      <vt:variant>
        <vt:i4>0</vt:i4>
      </vt:variant>
      <vt:variant>
        <vt:i4>5</vt:i4>
      </vt:variant>
      <vt:variant>
        <vt:lpwstr>https://www.красненькаяречка.рф/</vt:lpwstr>
      </vt:variant>
      <vt:variant>
        <vt:lpwstr/>
      </vt:variant>
      <vt:variant>
        <vt:i4>72877146</vt:i4>
      </vt:variant>
      <vt:variant>
        <vt:i4>6</vt:i4>
      </vt:variant>
      <vt:variant>
        <vt:i4>0</vt:i4>
      </vt:variant>
      <vt:variant>
        <vt:i4>5</vt:i4>
      </vt:variant>
      <vt:variant>
        <vt:lpwstr>https://www.красненькаяречка.рф/</vt:lpwstr>
      </vt:variant>
      <vt:variant>
        <vt:lpwstr/>
      </vt:variant>
      <vt:variant>
        <vt:i4>72877146</vt:i4>
      </vt:variant>
      <vt:variant>
        <vt:i4>3</vt:i4>
      </vt:variant>
      <vt:variant>
        <vt:i4>0</vt:i4>
      </vt:variant>
      <vt:variant>
        <vt:i4>5</vt:i4>
      </vt:variant>
      <vt:variant>
        <vt:lpwstr>https://www.красненькаяречка.рф/</vt:lpwstr>
      </vt:variant>
      <vt:variant>
        <vt:lpwstr/>
      </vt:variant>
      <vt:variant>
        <vt:i4>8257583</vt:i4>
      </vt:variant>
      <vt:variant>
        <vt:i4>0</vt:i4>
      </vt:variant>
      <vt:variant>
        <vt:i4>0</vt:i4>
      </vt:variant>
      <vt:variant>
        <vt:i4>5</vt:i4>
      </vt:variant>
      <vt:variant>
        <vt:lpwstr>http://win.mail.ru/cgi-bin/getattach?file=ppc.jpg&amp;id=12882593650000000552;0;1&amp;mode=attachment&amp;channel=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созыв</dc:title>
  <dc:subject/>
  <dc:creator>USER</dc:creator>
  <cp:keywords/>
  <cp:lastModifiedBy>Admin</cp:lastModifiedBy>
  <cp:revision>2</cp:revision>
  <cp:lastPrinted>2025-07-03T09:42:00Z</cp:lastPrinted>
  <dcterms:created xsi:type="dcterms:W3CDTF">2025-07-04T10:41:00Z</dcterms:created>
  <dcterms:modified xsi:type="dcterms:W3CDTF">2025-07-04T10:41:00Z</dcterms:modified>
</cp:coreProperties>
</file>